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5C2649A" w14:textId="77777777" w:rsidR="00D80C21" w:rsidRDefault="00D80C21">
      <w:pPr>
        <w:pStyle w:val="Subtitle"/>
      </w:pPr>
    </w:p>
    <w:p w14:paraId="67D3C8F6" w14:textId="77777777" w:rsidR="00D80C21" w:rsidRPr="00D80C21" w:rsidRDefault="00D80C21">
      <w:pPr>
        <w:pStyle w:val="Subtitle"/>
        <w:rPr>
          <w:sz w:val="44"/>
        </w:rPr>
      </w:pPr>
    </w:p>
    <w:p w14:paraId="4C629A25" w14:textId="3D9A69A6" w:rsidR="0072623E" w:rsidRPr="00D80C21" w:rsidRDefault="00D80C21">
      <w:pPr>
        <w:pStyle w:val="Subtitle"/>
        <w:rPr>
          <w:sz w:val="44"/>
        </w:rPr>
      </w:pPr>
      <w:r w:rsidRPr="00D80C21">
        <w:rPr>
          <w:sz w:val="44"/>
        </w:rPr>
        <w:t>IBM Employee HR Attrition</w:t>
      </w:r>
    </w:p>
    <w:p w14:paraId="7DC054E1" w14:textId="3A9CAAF0" w:rsidR="0072623E" w:rsidRPr="00D80C21" w:rsidRDefault="00D80C21">
      <w:pPr>
        <w:pStyle w:val="Title"/>
        <w:rPr>
          <w:sz w:val="144"/>
        </w:rPr>
      </w:pPr>
      <w:r w:rsidRPr="00D80C21">
        <w:rPr>
          <w:sz w:val="144"/>
        </w:rPr>
        <w:t>3X Data Mining</w:t>
      </w:r>
    </w:p>
    <w:p w14:paraId="4A3BDCA2" w14:textId="016CAE73" w:rsidR="00D80C21" w:rsidRPr="00D80C21" w:rsidRDefault="00D80C21" w:rsidP="00D80C21">
      <w:pPr>
        <w:pStyle w:val="Author"/>
        <w:rPr>
          <w:sz w:val="36"/>
        </w:rPr>
      </w:pPr>
      <w:r w:rsidRPr="00D80C21">
        <w:rPr>
          <w:sz w:val="36"/>
        </w:rPr>
        <w:t xml:space="preserve">Mohammed Topiwalla, Patricia </w:t>
      </w:r>
      <w:proofErr w:type="spellStart"/>
      <w:r w:rsidRPr="00D80C21">
        <w:rPr>
          <w:sz w:val="36"/>
        </w:rPr>
        <w:t>Londono</w:t>
      </w:r>
      <w:proofErr w:type="spellEnd"/>
      <w:r w:rsidRPr="00D80C21">
        <w:rPr>
          <w:sz w:val="36"/>
        </w:rPr>
        <w:t xml:space="preserve">, </w:t>
      </w:r>
      <w:proofErr w:type="spellStart"/>
      <w:r w:rsidRPr="00D80C21">
        <w:rPr>
          <w:sz w:val="36"/>
        </w:rPr>
        <w:t>Sanchita</w:t>
      </w:r>
      <w:proofErr w:type="spellEnd"/>
      <w:r w:rsidRPr="00D80C21">
        <w:rPr>
          <w:sz w:val="36"/>
        </w:rPr>
        <w:t xml:space="preserve"> </w:t>
      </w:r>
      <w:proofErr w:type="spellStart"/>
      <w:r w:rsidRPr="00D80C21">
        <w:rPr>
          <w:sz w:val="36"/>
        </w:rPr>
        <w:t>Kumari</w:t>
      </w:r>
      <w:proofErr w:type="spellEnd"/>
      <w:r w:rsidRPr="00D80C21">
        <w:rPr>
          <w:sz w:val="36"/>
        </w:rPr>
        <w:t xml:space="preserve">, Valerio Trotta, Igor </w:t>
      </w:r>
      <w:proofErr w:type="spellStart"/>
      <w:r w:rsidRPr="00D80C21">
        <w:rPr>
          <w:sz w:val="36"/>
        </w:rPr>
        <w:t>Pedevani</w:t>
      </w:r>
      <w:proofErr w:type="spellEnd"/>
      <w:r w:rsidRPr="00D80C21">
        <w:rPr>
          <w:sz w:val="36"/>
        </w:rPr>
        <w:t xml:space="preserve">, Millicent </w:t>
      </w:r>
      <w:proofErr w:type="spellStart"/>
      <w:r w:rsidRPr="00D80C21">
        <w:rPr>
          <w:sz w:val="36"/>
        </w:rPr>
        <w:t>Ottchere</w:t>
      </w:r>
      <w:proofErr w:type="spellEnd"/>
    </w:p>
    <w:p w14:paraId="1B8FF44A" w14:textId="77777777" w:rsidR="00D80C21" w:rsidRDefault="00D80C21"/>
    <w:p w14:paraId="5034000E" w14:textId="758C1F0C" w:rsidR="0072623E" w:rsidRDefault="00D80C21">
      <w:r>
        <w:rPr>
          <w:noProof/>
        </w:rPr>
        <w:drawing>
          <wp:inline distT="0" distB="0" distL="0" distR="0" wp14:anchorId="62991FC4" wp14:editId="2BA2A334">
            <wp:extent cx="5334000" cy="378460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334000" cy="3784600"/>
                    </a:xfrm>
                    <a:prstGeom prst="rect">
                      <a:avLst/>
                    </a:prstGeom>
                    <a:noFill/>
                    <a:ln>
                      <a:noFill/>
                    </a:ln>
                  </pic:spPr>
                </pic:pic>
              </a:graphicData>
            </a:graphic>
          </wp:inline>
        </w:drawing>
      </w:r>
    </w:p>
    <w:p w14:paraId="02D19A45" w14:textId="3E17FAE5" w:rsidR="00D80C21" w:rsidRDefault="00D80C21"/>
    <w:p w14:paraId="243E23DE" w14:textId="77777777" w:rsidR="00D80C21" w:rsidRDefault="00D80C21"/>
    <w:p w14:paraId="75F2E942" w14:textId="79FC1C5E" w:rsidR="0072623E" w:rsidRPr="00193E20" w:rsidRDefault="00D80C21">
      <w:pPr>
        <w:pStyle w:val="Heading1"/>
        <w:rPr>
          <w:sz w:val="48"/>
        </w:rPr>
      </w:pPr>
      <w:r w:rsidRPr="00193E20">
        <w:rPr>
          <w:sz w:val="48"/>
        </w:rPr>
        <w:lastRenderedPageBreak/>
        <w:t>Problem Statement</w:t>
      </w:r>
    </w:p>
    <w:p w14:paraId="02EB7075" w14:textId="491752D8" w:rsidR="0072623E" w:rsidRPr="00193E20" w:rsidRDefault="00D80C21">
      <w:pPr>
        <w:rPr>
          <w:b/>
          <w:sz w:val="32"/>
        </w:rPr>
      </w:pPr>
      <w:r w:rsidRPr="00193E20">
        <w:rPr>
          <w:b/>
          <w:sz w:val="32"/>
        </w:rPr>
        <w:t>How can we reduce IBM company's attrition rate by predicting if a candidate will exit in India within the year?</w:t>
      </w:r>
    </w:p>
    <w:p w14:paraId="52488462" w14:textId="058E398D" w:rsidR="0099135A" w:rsidRPr="00193E20" w:rsidRDefault="00D80C21" w:rsidP="00D80C21">
      <w:pPr>
        <w:pStyle w:val="ListBullet"/>
        <w:rPr>
          <w:sz w:val="32"/>
          <w:lang w:val="en-GB"/>
        </w:rPr>
      </w:pPr>
      <w:proofErr w:type="gramStart"/>
      <w:r w:rsidRPr="00193E20">
        <w:rPr>
          <w:b/>
          <w:bCs/>
          <w:sz w:val="32"/>
          <w:lang w:val="en-GB"/>
        </w:rPr>
        <w:t>S</w:t>
      </w:r>
      <w:r w:rsidRPr="00193E20">
        <w:rPr>
          <w:sz w:val="32"/>
          <w:lang w:val="en-GB"/>
        </w:rPr>
        <w:t>pecific :</w:t>
      </w:r>
      <w:proofErr w:type="gramEnd"/>
      <w:r w:rsidRPr="00193E20">
        <w:rPr>
          <w:sz w:val="32"/>
          <w:lang w:val="en-GB"/>
        </w:rPr>
        <w:t>- To Indian geography in IBM</w:t>
      </w:r>
    </w:p>
    <w:p w14:paraId="430B7473" w14:textId="77777777" w:rsidR="0099135A" w:rsidRPr="00193E20" w:rsidRDefault="00D80C21" w:rsidP="00D80C21">
      <w:pPr>
        <w:pStyle w:val="ListBullet"/>
        <w:rPr>
          <w:sz w:val="32"/>
          <w:lang w:val="en-GB"/>
        </w:rPr>
      </w:pPr>
      <w:proofErr w:type="gramStart"/>
      <w:r w:rsidRPr="00193E20">
        <w:rPr>
          <w:b/>
          <w:bCs/>
          <w:sz w:val="32"/>
        </w:rPr>
        <w:t>M</w:t>
      </w:r>
      <w:r w:rsidRPr="00193E20">
        <w:rPr>
          <w:sz w:val="32"/>
        </w:rPr>
        <w:t>easurable:-</w:t>
      </w:r>
      <w:proofErr w:type="gramEnd"/>
      <w:r w:rsidRPr="00193E20">
        <w:rPr>
          <w:sz w:val="32"/>
        </w:rPr>
        <w:t xml:space="preserve"> To reduce attrition rate(By at least 5%)</w:t>
      </w:r>
    </w:p>
    <w:p w14:paraId="297F393E" w14:textId="77777777" w:rsidR="0099135A" w:rsidRPr="00193E20" w:rsidRDefault="00D80C21" w:rsidP="00D80C21">
      <w:pPr>
        <w:pStyle w:val="ListBullet"/>
        <w:rPr>
          <w:sz w:val="32"/>
          <w:lang w:val="en-GB"/>
        </w:rPr>
      </w:pPr>
      <w:r w:rsidRPr="00193E20">
        <w:rPr>
          <w:b/>
          <w:bCs/>
          <w:sz w:val="32"/>
        </w:rPr>
        <w:t>A</w:t>
      </w:r>
      <w:r w:rsidRPr="00193E20">
        <w:rPr>
          <w:sz w:val="32"/>
        </w:rPr>
        <w:t xml:space="preserve">ction </w:t>
      </w:r>
      <w:proofErr w:type="gramStart"/>
      <w:r w:rsidRPr="00193E20">
        <w:rPr>
          <w:sz w:val="32"/>
        </w:rPr>
        <w:t>oriented:-</w:t>
      </w:r>
      <w:proofErr w:type="gramEnd"/>
      <w:r w:rsidRPr="00193E20">
        <w:rPr>
          <w:sz w:val="32"/>
        </w:rPr>
        <w:t xml:space="preserve"> Reduce employee attrition &amp; suggest employee engagement &amp; satisfaction programs</w:t>
      </w:r>
    </w:p>
    <w:p w14:paraId="10C3D4B8" w14:textId="77777777" w:rsidR="0099135A" w:rsidRPr="00193E20" w:rsidRDefault="00D80C21" w:rsidP="00D80C21">
      <w:pPr>
        <w:pStyle w:val="ListBullet"/>
        <w:rPr>
          <w:sz w:val="32"/>
          <w:lang w:val="en-GB"/>
        </w:rPr>
      </w:pPr>
      <w:proofErr w:type="gramStart"/>
      <w:r w:rsidRPr="00193E20">
        <w:rPr>
          <w:b/>
          <w:bCs/>
          <w:sz w:val="32"/>
        </w:rPr>
        <w:t>R</w:t>
      </w:r>
      <w:r w:rsidRPr="00193E20">
        <w:rPr>
          <w:sz w:val="32"/>
        </w:rPr>
        <w:t>elevant:-</w:t>
      </w:r>
      <w:proofErr w:type="gramEnd"/>
      <w:r w:rsidRPr="00193E20">
        <w:rPr>
          <w:sz w:val="32"/>
        </w:rPr>
        <w:t xml:space="preserve"> Direct impact on company's top and bottom line</w:t>
      </w:r>
    </w:p>
    <w:p w14:paraId="43C45E7A" w14:textId="77777777" w:rsidR="0099135A" w:rsidRPr="00193E20" w:rsidRDefault="00D80C21" w:rsidP="00D80C21">
      <w:pPr>
        <w:pStyle w:val="ListBullet"/>
        <w:rPr>
          <w:sz w:val="32"/>
          <w:lang w:val="en-GB"/>
        </w:rPr>
      </w:pPr>
      <w:r w:rsidRPr="00193E20">
        <w:rPr>
          <w:b/>
          <w:bCs/>
          <w:sz w:val="32"/>
        </w:rPr>
        <w:t>T</w:t>
      </w:r>
      <w:r w:rsidRPr="00193E20">
        <w:rPr>
          <w:sz w:val="32"/>
        </w:rPr>
        <w:t xml:space="preserve">ime </w:t>
      </w:r>
      <w:proofErr w:type="gramStart"/>
      <w:r w:rsidRPr="00193E20">
        <w:rPr>
          <w:sz w:val="32"/>
        </w:rPr>
        <w:t>bound :</w:t>
      </w:r>
      <w:proofErr w:type="gramEnd"/>
      <w:r w:rsidRPr="00193E20">
        <w:rPr>
          <w:sz w:val="32"/>
        </w:rPr>
        <w:t>- 12 months</w:t>
      </w:r>
    </w:p>
    <w:p w14:paraId="569FFB25" w14:textId="77777777" w:rsidR="0099135A" w:rsidRPr="00193E20" w:rsidRDefault="00D80C21" w:rsidP="00D80C21">
      <w:pPr>
        <w:pStyle w:val="ListBullet"/>
        <w:numPr>
          <w:ilvl w:val="0"/>
          <w:numId w:val="0"/>
        </w:numPr>
        <w:ind w:left="490"/>
        <w:rPr>
          <w:sz w:val="32"/>
          <w:lang w:val="en-GB"/>
        </w:rPr>
      </w:pPr>
      <w:r w:rsidRPr="00193E20">
        <w:rPr>
          <w:sz w:val="32"/>
        </w:rPr>
        <w:t xml:space="preserve">Our client is IBM a leading firm and in the IT sector. It is recently facing a steep increase in its employee </w:t>
      </w:r>
      <w:proofErr w:type="gramStart"/>
      <w:r w:rsidRPr="00193E20">
        <w:rPr>
          <w:sz w:val="32"/>
        </w:rPr>
        <w:t>attrition .</w:t>
      </w:r>
      <w:proofErr w:type="gramEnd"/>
      <w:r w:rsidRPr="00193E20">
        <w:rPr>
          <w:sz w:val="32"/>
        </w:rPr>
        <w:t xml:space="preserve"> Employee attrition has gone up from 14% to 25% in the last 1 </w:t>
      </w:r>
      <w:proofErr w:type="gramStart"/>
      <w:r w:rsidRPr="00193E20">
        <w:rPr>
          <w:sz w:val="32"/>
        </w:rPr>
        <w:t>year .</w:t>
      </w:r>
      <w:proofErr w:type="gramEnd"/>
      <w:r w:rsidRPr="00193E20">
        <w:rPr>
          <w:sz w:val="32"/>
        </w:rPr>
        <w:t xml:space="preserve"> We are asked to prepare a strategy to immediately tackle this issue such that the firm’s business is not hampered </w:t>
      </w:r>
      <w:proofErr w:type="gramStart"/>
      <w:r w:rsidRPr="00193E20">
        <w:rPr>
          <w:sz w:val="32"/>
        </w:rPr>
        <w:t>and also</w:t>
      </w:r>
      <w:proofErr w:type="gramEnd"/>
      <w:r w:rsidRPr="00193E20">
        <w:rPr>
          <w:sz w:val="32"/>
        </w:rPr>
        <w:t xml:space="preserve"> to propose an efficient employee satisfaction program for the long run. Currently, no such </w:t>
      </w:r>
      <w:proofErr w:type="gramStart"/>
      <w:r w:rsidRPr="00193E20">
        <w:rPr>
          <w:sz w:val="32"/>
        </w:rPr>
        <w:t>program  is</w:t>
      </w:r>
      <w:proofErr w:type="gramEnd"/>
      <w:r w:rsidRPr="00193E20">
        <w:rPr>
          <w:sz w:val="32"/>
        </w:rPr>
        <w:t xml:space="preserve"> in place . Further salary hikes are not an option.</w:t>
      </w:r>
    </w:p>
    <w:p w14:paraId="52729601" w14:textId="77777777" w:rsidR="0099135A" w:rsidRPr="00193E20" w:rsidRDefault="00D80C21" w:rsidP="00D80C21">
      <w:pPr>
        <w:pStyle w:val="ListBullet"/>
        <w:numPr>
          <w:ilvl w:val="0"/>
          <w:numId w:val="0"/>
        </w:numPr>
        <w:ind w:left="490"/>
        <w:rPr>
          <w:sz w:val="32"/>
          <w:lang w:val="en-GB"/>
        </w:rPr>
      </w:pPr>
      <w:r w:rsidRPr="00193E20">
        <w:rPr>
          <w:sz w:val="32"/>
        </w:rPr>
        <w:t xml:space="preserve">The attrition problem is not only unique to </w:t>
      </w:r>
      <w:proofErr w:type="spellStart"/>
      <w:r w:rsidRPr="00193E20">
        <w:rPr>
          <w:sz w:val="32"/>
        </w:rPr>
        <w:t>ibm</w:t>
      </w:r>
      <w:proofErr w:type="spellEnd"/>
      <w:r w:rsidRPr="00193E20">
        <w:rPr>
          <w:sz w:val="32"/>
        </w:rPr>
        <w:t xml:space="preserve"> but to other IT companies such as Infosys, India’s second largest IT services company, that is also battling high attrition, with a peak attrition of 20.4 % in the October-December quarter of FY15.</w:t>
      </w:r>
    </w:p>
    <w:p w14:paraId="5259A2E6" w14:textId="77777777" w:rsidR="00D80C21" w:rsidRDefault="00D80C21" w:rsidP="00D80C21">
      <w:pPr>
        <w:pStyle w:val="ListBullet"/>
        <w:numPr>
          <w:ilvl w:val="0"/>
          <w:numId w:val="0"/>
        </w:numPr>
      </w:pPr>
    </w:p>
    <w:p w14:paraId="4EC3F77B" w14:textId="1253C2B0" w:rsidR="0072623E" w:rsidRPr="00193E20" w:rsidRDefault="00D80C21">
      <w:pPr>
        <w:pStyle w:val="Heading2"/>
        <w:rPr>
          <w:b/>
          <w:sz w:val="40"/>
        </w:rPr>
      </w:pPr>
      <w:r w:rsidRPr="00193E20">
        <w:rPr>
          <w:b/>
          <w:sz w:val="40"/>
        </w:rPr>
        <w:lastRenderedPageBreak/>
        <w:t>Methodology to solve the problem</w:t>
      </w:r>
    </w:p>
    <w:p w14:paraId="32608E9D" w14:textId="66310B60" w:rsidR="00D80C21" w:rsidRDefault="00D80C21" w:rsidP="00D80C21">
      <w:r>
        <w:rPr>
          <w:noProof/>
        </w:rPr>
        <w:drawing>
          <wp:inline distT="0" distB="0" distL="0" distR="0" wp14:anchorId="7BADD1E9" wp14:editId="0C17AC25">
            <wp:extent cx="6781800" cy="7721600"/>
            <wp:effectExtent l="0" t="0" r="76200" b="0"/>
            <wp:docPr id="3" name="Diagram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 r:lo="rId9" r:qs="rId10" r:cs="rId11"/>
              </a:graphicData>
            </a:graphic>
          </wp:inline>
        </w:drawing>
      </w:r>
    </w:p>
    <w:p w14:paraId="2647E523" w14:textId="141EF45E" w:rsidR="008267D7" w:rsidRDefault="005607C7" w:rsidP="008267D7">
      <w:pPr>
        <w:pStyle w:val="Heading2"/>
        <w:rPr>
          <w:b/>
          <w:sz w:val="40"/>
        </w:rPr>
      </w:pPr>
      <w:r>
        <w:rPr>
          <w:b/>
          <w:sz w:val="40"/>
        </w:rPr>
        <w:lastRenderedPageBreak/>
        <w:t>Converting Business problem to Data Science problem</w:t>
      </w:r>
    </w:p>
    <w:p w14:paraId="028E405D" w14:textId="43700257" w:rsidR="008267D7" w:rsidRDefault="005607C7" w:rsidP="00D80C21">
      <w:r>
        <w:rPr>
          <w:noProof/>
        </w:rPr>
        <w:drawing>
          <wp:inline distT="0" distB="0" distL="0" distR="0" wp14:anchorId="1CB69BAC" wp14:editId="5E4BE883">
            <wp:extent cx="5257235" cy="2415540"/>
            <wp:effectExtent l="0" t="0" r="635"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0787" cy="2421767"/>
                    </a:xfrm>
                    <a:prstGeom prst="rect">
                      <a:avLst/>
                    </a:prstGeom>
                    <a:noFill/>
                    <a:ln>
                      <a:noFill/>
                    </a:ln>
                  </pic:spPr>
                </pic:pic>
              </a:graphicData>
            </a:graphic>
          </wp:inline>
        </w:drawing>
      </w:r>
    </w:p>
    <w:p w14:paraId="3B16AF34" w14:textId="4D779058" w:rsidR="005607C7" w:rsidRDefault="005607C7" w:rsidP="00D80C21">
      <w:r>
        <w:rPr>
          <w:noProof/>
        </w:rPr>
        <w:drawing>
          <wp:inline distT="0" distB="0" distL="0" distR="0" wp14:anchorId="3150D8F6" wp14:editId="5A686F34">
            <wp:extent cx="5269230" cy="2499360"/>
            <wp:effectExtent l="0" t="0" r="762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8734" cy="2503868"/>
                    </a:xfrm>
                    <a:prstGeom prst="rect">
                      <a:avLst/>
                    </a:prstGeom>
                    <a:noFill/>
                    <a:ln>
                      <a:noFill/>
                    </a:ln>
                  </pic:spPr>
                </pic:pic>
              </a:graphicData>
            </a:graphic>
          </wp:inline>
        </w:drawing>
      </w:r>
    </w:p>
    <w:p w14:paraId="7EE9583B" w14:textId="58EA2344" w:rsidR="005607C7" w:rsidRDefault="005607C7" w:rsidP="00D80C21">
      <w:r>
        <w:rPr>
          <w:noProof/>
        </w:rPr>
        <w:drawing>
          <wp:inline distT="0" distB="0" distL="0" distR="0" wp14:anchorId="74687FE8" wp14:editId="146BF4DE">
            <wp:extent cx="5257165" cy="2430780"/>
            <wp:effectExtent l="0" t="0" r="635"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63466" cy="2433693"/>
                    </a:xfrm>
                    <a:prstGeom prst="rect">
                      <a:avLst/>
                    </a:prstGeom>
                    <a:noFill/>
                    <a:ln>
                      <a:noFill/>
                    </a:ln>
                  </pic:spPr>
                </pic:pic>
              </a:graphicData>
            </a:graphic>
          </wp:inline>
        </w:drawing>
      </w:r>
    </w:p>
    <w:p w14:paraId="2957CB82" w14:textId="2A3B64A8" w:rsidR="005607C7" w:rsidRDefault="005607C7" w:rsidP="00D80C21">
      <w:r>
        <w:rPr>
          <w:noProof/>
        </w:rPr>
        <w:lastRenderedPageBreak/>
        <w:drawing>
          <wp:inline distT="0" distB="0" distL="0" distR="0" wp14:anchorId="4C1483AD" wp14:editId="65D2FC63">
            <wp:extent cx="5340772" cy="2545080"/>
            <wp:effectExtent l="0" t="0" r="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73447" cy="2560651"/>
                    </a:xfrm>
                    <a:prstGeom prst="rect">
                      <a:avLst/>
                    </a:prstGeom>
                    <a:noFill/>
                    <a:ln>
                      <a:noFill/>
                    </a:ln>
                  </pic:spPr>
                </pic:pic>
              </a:graphicData>
            </a:graphic>
          </wp:inline>
        </w:drawing>
      </w:r>
    </w:p>
    <w:p w14:paraId="43914FDB" w14:textId="485891C1" w:rsidR="005607C7" w:rsidRDefault="005607C7" w:rsidP="00D80C21">
      <w:r>
        <w:rPr>
          <w:noProof/>
        </w:rPr>
        <w:drawing>
          <wp:inline distT="0" distB="0" distL="0" distR="0" wp14:anchorId="4C672727" wp14:editId="58A18AD9">
            <wp:extent cx="5364480" cy="2598420"/>
            <wp:effectExtent l="0" t="0" r="762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72315" cy="2602215"/>
                    </a:xfrm>
                    <a:prstGeom prst="rect">
                      <a:avLst/>
                    </a:prstGeom>
                    <a:noFill/>
                    <a:ln>
                      <a:noFill/>
                    </a:ln>
                  </pic:spPr>
                </pic:pic>
              </a:graphicData>
            </a:graphic>
          </wp:inline>
        </w:drawing>
      </w:r>
    </w:p>
    <w:p w14:paraId="08DC7AAC" w14:textId="5291017D" w:rsidR="005607C7" w:rsidRDefault="005607C7" w:rsidP="00D80C21">
      <w:r>
        <w:rPr>
          <w:noProof/>
        </w:rPr>
        <w:drawing>
          <wp:inline distT="0" distB="0" distL="0" distR="0" wp14:anchorId="601F8A72" wp14:editId="12288957">
            <wp:extent cx="5410200" cy="24765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11264" cy="2476987"/>
                    </a:xfrm>
                    <a:prstGeom prst="rect">
                      <a:avLst/>
                    </a:prstGeom>
                    <a:noFill/>
                    <a:ln>
                      <a:noFill/>
                    </a:ln>
                  </pic:spPr>
                </pic:pic>
              </a:graphicData>
            </a:graphic>
          </wp:inline>
        </w:drawing>
      </w:r>
    </w:p>
    <w:p w14:paraId="1589FDB7" w14:textId="508B33AB" w:rsidR="008267D7" w:rsidRDefault="005607C7" w:rsidP="00D80C21">
      <w:r>
        <w:rPr>
          <w:noProof/>
        </w:rPr>
        <w:lastRenderedPageBreak/>
        <w:drawing>
          <wp:inline distT="0" distB="0" distL="0" distR="0" wp14:anchorId="52BCB0FB" wp14:editId="59C37F24">
            <wp:extent cx="4930775" cy="2407920"/>
            <wp:effectExtent l="0" t="0" r="317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938257" cy="2411574"/>
                    </a:xfrm>
                    <a:prstGeom prst="rect">
                      <a:avLst/>
                    </a:prstGeom>
                    <a:noFill/>
                    <a:ln>
                      <a:noFill/>
                    </a:ln>
                  </pic:spPr>
                </pic:pic>
              </a:graphicData>
            </a:graphic>
          </wp:inline>
        </w:drawing>
      </w:r>
    </w:p>
    <w:p w14:paraId="074A0400" w14:textId="65DE3376" w:rsidR="005607C7" w:rsidRDefault="005607C7" w:rsidP="00D80C21">
      <w:r>
        <w:rPr>
          <w:noProof/>
        </w:rPr>
        <w:drawing>
          <wp:inline distT="0" distB="0" distL="0" distR="0" wp14:anchorId="4EADFBE0" wp14:editId="29245A00">
            <wp:extent cx="4944110" cy="2583180"/>
            <wp:effectExtent l="0" t="0" r="8890"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955739" cy="2589256"/>
                    </a:xfrm>
                    <a:prstGeom prst="rect">
                      <a:avLst/>
                    </a:prstGeom>
                    <a:noFill/>
                    <a:ln>
                      <a:noFill/>
                    </a:ln>
                  </pic:spPr>
                </pic:pic>
              </a:graphicData>
            </a:graphic>
          </wp:inline>
        </w:drawing>
      </w:r>
    </w:p>
    <w:p w14:paraId="18691CE5" w14:textId="27077645" w:rsidR="005607C7" w:rsidRDefault="005607C7" w:rsidP="00D80C21">
      <w:r>
        <w:rPr>
          <w:noProof/>
        </w:rPr>
        <w:drawing>
          <wp:inline distT="0" distB="0" distL="0" distR="0" wp14:anchorId="38AE34B8" wp14:editId="7420BD34">
            <wp:extent cx="4975860" cy="267462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981424" cy="2677611"/>
                    </a:xfrm>
                    <a:prstGeom prst="rect">
                      <a:avLst/>
                    </a:prstGeom>
                    <a:noFill/>
                    <a:ln>
                      <a:noFill/>
                    </a:ln>
                  </pic:spPr>
                </pic:pic>
              </a:graphicData>
            </a:graphic>
          </wp:inline>
        </w:drawing>
      </w:r>
    </w:p>
    <w:p w14:paraId="6450EAA3" w14:textId="31E478EC" w:rsidR="005607C7" w:rsidRDefault="005607C7" w:rsidP="00D80C21">
      <w:r>
        <w:rPr>
          <w:noProof/>
        </w:rPr>
        <w:lastRenderedPageBreak/>
        <w:drawing>
          <wp:inline distT="0" distB="0" distL="0" distR="0" wp14:anchorId="4A8D0FBB" wp14:editId="53A22393">
            <wp:extent cx="4740910" cy="2385060"/>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45975" cy="2387608"/>
                    </a:xfrm>
                    <a:prstGeom prst="rect">
                      <a:avLst/>
                    </a:prstGeom>
                    <a:noFill/>
                    <a:ln>
                      <a:noFill/>
                    </a:ln>
                  </pic:spPr>
                </pic:pic>
              </a:graphicData>
            </a:graphic>
          </wp:inline>
        </w:drawing>
      </w:r>
    </w:p>
    <w:p w14:paraId="24FFCBE7" w14:textId="3F4C443F" w:rsidR="005607C7" w:rsidRDefault="005607C7" w:rsidP="00D80C21">
      <w:r>
        <w:rPr>
          <w:noProof/>
        </w:rPr>
        <w:drawing>
          <wp:inline distT="0" distB="0" distL="0" distR="0" wp14:anchorId="4A7A83BC" wp14:editId="73026E3E">
            <wp:extent cx="4768426" cy="2682240"/>
            <wp:effectExtent l="0" t="0" r="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777630" cy="2687417"/>
                    </a:xfrm>
                    <a:prstGeom prst="rect">
                      <a:avLst/>
                    </a:prstGeom>
                    <a:noFill/>
                    <a:ln>
                      <a:noFill/>
                    </a:ln>
                  </pic:spPr>
                </pic:pic>
              </a:graphicData>
            </a:graphic>
          </wp:inline>
        </w:drawing>
      </w:r>
    </w:p>
    <w:p w14:paraId="6BE30B50" w14:textId="1C3E3E26" w:rsidR="005607C7" w:rsidRDefault="005607C7" w:rsidP="00D80C21">
      <w:r>
        <w:rPr>
          <w:noProof/>
        </w:rPr>
        <w:drawing>
          <wp:inline distT="0" distB="0" distL="0" distR="0" wp14:anchorId="337CA07D" wp14:editId="3E63F86D">
            <wp:extent cx="4768215" cy="2750702"/>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777598" cy="2756115"/>
                    </a:xfrm>
                    <a:prstGeom prst="rect">
                      <a:avLst/>
                    </a:prstGeom>
                    <a:noFill/>
                    <a:ln>
                      <a:noFill/>
                    </a:ln>
                  </pic:spPr>
                </pic:pic>
              </a:graphicData>
            </a:graphic>
          </wp:inline>
        </w:drawing>
      </w:r>
    </w:p>
    <w:p w14:paraId="1AE2F566" w14:textId="5E532791" w:rsidR="005607C7" w:rsidRDefault="005607C7" w:rsidP="00D80C21">
      <w:r>
        <w:rPr>
          <w:noProof/>
        </w:rPr>
        <w:lastRenderedPageBreak/>
        <w:drawing>
          <wp:inline distT="0" distB="0" distL="0" distR="0" wp14:anchorId="566CE2EE" wp14:editId="503F6287">
            <wp:extent cx="5379154" cy="2682240"/>
            <wp:effectExtent l="0" t="0" r="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91033" cy="2688163"/>
                    </a:xfrm>
                    <a:prstGeom prst="rect">
                      <a:avLst/>
                    </a:prstGeom>
                    <a:noFill/>
                    <a:ln>
                      <a:noFill/>
                    </a:ln>
                  </pic:spPr>
                </pic:pic>
              </a:graphicData>
            </a:graphic>
          </wp:inline>
        </w:drawing>
      </w:r>
    </w:p>
    <w:p w14:paraId="3721D1E0" w14:textId="67823C18" w:rsidR="005607C7" w:rsidRDefault="005607C7" w:rsidP="00D80C21">
      <w:r>
        <w:rPr>
          <w:noProof/>
        </w:rPr>
        <w:drawing>
          <wp:inline distT="0" distB="0" distL="0" distR="0" wp14:anchorId="05CF1D66" wp14:editId="402936E5">
            <wp:extent cx="5366385" cy="2583180"/>
            <wp:effectExtent l="0" t="0" r="5715"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92356" cy="2595681"/>
                    </a:xfrm>
                    <a:prstGeom prst="rect">
                      <a:avLst/>
                    </a:prstGeom>
                    <a:noFill/>
                    <a:ln>
                      <a:noFill/>
                    </a:ln>
                  </pic:spPr>
                </pic:pic>
              </a:graphicData>
            </a:graphic>
          </wp:inline>
        </w:drawing>
      </w:r>
    </w:p>
    <w:p w14:paraId="0A48563D" w14:textId="43E7403D" w:rsidR="005607C7" w:rsidRDefault="005607C7" w:rsidP="00D80C21">
      <w:r>
        <w:rPr>
          <w:noProof/>
        </w:rPr>
        <w:drawing>
          <wp:inline distT="0" distB="0" distL="0" distR="0" wp14:anchorId="5304E3D6" wp14:editId="283993C9">
            <wp:extent cx="5366385" cy="2568575"/>
            <wp:effectExtent l="0" t="0" r="5715" b="31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82501" cy="2576289"/>
                    </a:xfrm>
                    <a:prstGeom prst="rect">
                      <a:avLst/>
                    </a:prstGeom>
                    <a:noFill/>
                    <a:ln>
                      <a:noFill/>
                    </a:ln>
                  </pic:spPr>
                </pic:pic>
              </a:graphicData>
            </a:graphic>
          </wp:inline>
        </w:drawing>
      </w:r>
    </w:p>
    <w:p w14:paraId="1998432C" w14:textId="4D602D84" w:rsidR="005607C7" w:rsidRDefault="005607C7" w:rsidP="00D80C21">
      <w:r>
        <w:rPr>
          <w:noProof/>
        </w:rPr>
        <w:lastRenderedPageBreak/>
        <w:drawing>
          <wp:inline distT="0" distB="0" distL="0" distR="0" wp14:anchorId="2264CE20" wp14:editId="6EF2360D">
            <wp:extent cx="6071870" cy="3415427"/>
            <wp:effectExtent l="0" t="0" r="508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071870" cy="3415427"/>
                    </a:xfrm>
                    <a:prstGeom prst="rect">
                      <a:avLst/>
                    </a:prstGeom>
                    <a:noFill/>
                    <a:ln>
                      <a:noFill/>
                    </a:ln>
                  </pic:spPr>
                </pic:pic>
              </a:graphicData>
            </a:graphic>
          </wp:inline>
        </w:drawing>
      </w:r>
    </w:p>
    <w:p w14:paraId="304B5D4B" w14:textId="77777777" w:rsidR="005607C7" w:rsidRDefault="005607C7" w:rsidP="005607C7"/>
    <w:p w14:paraId="01FAE44F" w14:textId="4384A513" w:rsidR="005607C7" w:rsidRDefault="005607C7" w:rsidP="005607C7">
      <w:r>
        <w:t>Who made this – Mohammed, Millicent</w:t>
      </w:r>
    </w:p>
    <w:p w14:paraId="11156B24" w14:textId="52BDACA8" w:rsidR="005607C7" w:rsidRDefault="005607C7" w:rsidP="005607C7">
      <w:r>
        <w:t xml:space="preserve">Who reviewed this – </w:t>
      </w:r>
      <w:proofErr w:type="spellStart"/>
      <w:r>
        <w:t>Sanchita</w:t>
      </w:r>
      <w:proofErr w:type="spellEnd"/>
      <w:r>
        <w:t>, Igor</w:t>
      </w:r>
    </w:p>
    <w:p w14:paraId="7DBEFF6F" w14:textId="77777777" w:rsidR="005607C7" w:rsidRDefault="005607C7" w:rsidP="00D80C21"/>
    <w:p w14:paraId="5EABD065" w14:textId="5195924E" w:rsidR="005607C7" w:rsidRDefault="005607C7" w:rsidP="00D80C21"/>
    <w:p w14:paraId="721A9C0A" w14:textId="01E12672" w:rsidR="005607C7" w:rsidRDefault="005607C7" w:rsidP="00D80C21"/>
    <w:p w14:paraId="358C8BCD" w14:textId="6BDC0DA4" w:rsidR="005607C7" w:rsidRDefault="005607C7" w:rsidP="00D80C21"/>
    <w:p w14:paraId="74043912" w14:textId="610E6857" w:rsidR="005607C7" w:rsidRDefault="005607C7" w:rsidP="00D80C21"/>
    <w:p w14:paraId="00C5B4BD" w14:textId="3BB3760D" w:rsidR="005607C7" w:rsidRDefault="005607C7" w:rsidP="00D80C21"/>
    <w:p w14:paraId="6EC49DD3" w14:textId="07E78970" w:rsidR="005607C7" w:rsidRDefault="005607C7" w:rsidP="00D80C21"/>
    <w:p w14:paraId="589042CF" w14:textId="2E86ADBD" w:rsidR="005607C7" w:rsidRDefault="005607C7" w:rsidP="00D80C21"/>
    <w:p w14:paraId="7FC3F04A" w14:textId="1AE655C6" w:rsidR="005A2300" w:rsidRDefault="005A2300" w:rsidP="00D80C21"/>
    <w:p w14:paraId="11754F65" w14:textId="5C738D96" w:rsidR="005A2300" w:rsidRDefault="005A2300" w:rsidP="00D80C21"/>
    <w:p w14:paraId="3E2B81A8" w14:textId="638C406F" w:rsidR="005A2300" w:rsidRDefault="005A2300" w:rsidP="005A2300">
      <w:pPr>
        <w:pStyle w:val="Heading2"/>
        <w:rPr>
          <w:b/>
          <w:sz w:val="40"/>
        </w:rPr>
      </w:pPr>
      <w:r>
        <w:rPr>
          <w:b/>
          <w:sz w:val="40"/>
        </w:rPr>
        <w:lastRenderedPageBreak/>
        <w:t>Exploratory Data Analysis</w:t>
      </w:r>
    </w:p>
    <w:p w14:paraId="1690D38B" w14:textId="3323F19D" w:rsidR="005A2300" w:rsidRDefault="005A2300" w:rsidP="005A2300">
      <w:pPr>
        <w:pStyle w:val="ListParagraph"/>
        <w:numPr>
          <w:ilvl w:val="0"/>
          <w:numId w:val="25"/>
        </w:numPr>
      </w:pPr>
      <w:r>
        <w:t xml:space="preserve">We were blessed with an excellent data set, the source of data is </w:t>
      </w:r>
      <w:hyperlink r:id="rId29" w:history="1">
        <w:r w:rsidR="00046632" w:rsidRPr="00046632">
          <w:rPr>
            <w:rStyle w:val="Hyperlink"/>
          </w:rPr>
          <w:t>here</w:t>
        </w:r>
      </w:hyperlink>
    </w:p>
    <w:p w14:paraId="04F8D141" w14:textId="44F9012E" w:rsidR="00046632" w:rsidRDefault="00046632" w:rsidP="005A2300">
      <w:pPr>
        <w:pStyle w:val="ListParagraph"/>
        <w:numPr>
          <w:ilvl w:val="0"/>
          <w:numId w:val="25"/>
        </w:numPr>
      </w:pPr>
      <w:r>
        <w:t>There were no nulls or blanks in our data set</w:t>
      </w:r>
    </w:p>
    <w:p w14:paraId="1FAF0BAB" w14:textId="2D050C9A" w:rsidR="00046632" w:rsidRDefault="00046632" w:rsidP="005A2300">
      <w:pPr>
        <w:pStyle w:val="ListParagraph"/>
        <w:numPr>
          <w:ilvl w:val="0"/>
          <w:numId w:val="25"/>
        </w:numPr>
      </w:pPr>
      <w:r>
        <w:t xml:space="preserve">The only thing which was visible from miles away was the class imbalance </w:t>
      </w:r>
      <w:r>
        <w:rPr>
          <w:noProof/>
        </w:rPr>
        <w:drawing>
          <wp:inline distT="0" distB="0" distL="0" distR="0" wp14:anchorId="7857C933" wp14:editId="1768DD78">
            <wp:extent cx="6569075" cy="906780"/>
            <wp:effectExtent l="0" t="0" r="3175" b="762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700084" cy="924864"/>
                    </a:xfrm>
                    <a:prstGeom prst="rect">
                      <a:avLst/>
                    </a:prstGeom>
                  </pic:spPr>
                </pic:pic>
              </a:graphicData>
            </a:graphic>
          </wp:inline>
        </w:drawing>
      </w:r>
    </w:p>
    <w:p w14:paraId="35C138C7" w14:textId="0EAF5422" w:rsidR="00046632" w:rsidRDefault="00046632" w:rsidP="005A2300">
      <w:pPr>
        <w:pStyle w:val="ListParagraph"/>
        <w:numPr>
          <w:ilvl w:val="0"/>
          <w:numId w:val="25"/>
        </w:numPr>
      </w:pPr>
      <w:r>
        <w:t>The following insights were drawn from the EDA performed in Tableau</w:t>
      </w:r>
    </w:p>
    <w:p w14:paraId="4404E221" w14:textId="77777777" w:rsidR="00046632" w:rsidRPr="00046632" w:rsidRDefault="00046632" w:rsidP="00046632">
      <w:pPr>
        <w:numPr>
          <w:ilvl w:val="1"/>
          <w:numId w:val="25"/>
        </w:numPr>
        <w:spacing w:before="60" w:after="100" w:afterAutospacing="1" w:line="240" w:lineRule="auto"/>
        <w:rPr>
          <w:rFonts w:cstheme="minorHAnsi"/>
          <w:color w:val="24292E"/>
        </w:rPr>
      </w:pPr>
      <w:r w:rsidRPr="00046632">
        <w:rPr>
          <w:rFonts w:cstheme="minorHAnsi"/>
          <w:color w:val="24292E"/>
        </w:rPr>
        <w:t>The age group of IBM employees in this data set is concentrated between 25-45 years</w:t>
      </w:r>
    </w:p>
    <w:p w14:paraId="0A63F198" w14:textId="77777777" w:rsidR="00046632" w:rsidRPr="00046632" w:rsidRDefault="00046632" w:rsidP="00046632">
      <w:pPr>
        <w:numPr>
          <w:ilvl w:val="1"/>
          <w:numId w:val="25"/>
        </w:numPr>
        <w:spacing w:before="60" w:after="100" w:afterAutospacing="1" w:line="240" w:lineRule="auto"/>
        <w:rPr>
          <w:rFonts w:cstheme="minorHAnsi"/>
          <w:color w:val="24292E"/>
        </w:rPr>
      </w:pPr>
      <w:r w:rsidRPr="00046632">
        <w:rPr>
          <w:rFonts w:cstheme="minorHAnsi"/>
          <w:color w:val="24292E"/>
        </w:rPr>
        <w:t>Attrition is more common in the younger age groups and it is more likely with females As Expected it is more common amongst single Employees</w:t>
      </w:r>
    </w:p>
    <w:p w14:paraId="37381362" w14:textId="77777777" w:rsidR="00046632" w:rsidRPr="00046632" w:rsidRDefault="00046632" w:rsidP="00046632">
      <w:pPr>
        <w:numPr>
          <w:ilvl w:val="1"/>
          <w:numId w:val="25"/>
        </w:numPr>
        <w:spacing w:before="60" w:after="100" w:afterAutospacing="1" w:line="240" w:lineRule="auto"/>
        <w:rPr>
          <w:rFonts w:cstheme="minorHAnsi"/>
          <w:color w:val="24292E"/>
        </w:rPr>
      </w:pPr>
      <w:r w:rsidRPr="00046632">
        <w:rPr>
          <w:rFonts w:cstheme="minorHAnsi"/>
          <w:color w:val="24292E"/>
        </w:rPr>
        <w:t>People who leave the company get lower opportunities to travel the company</w:t>
      </w:r>
    </w:p>
    <w:p w14:paraId="7D4C7528" w14:textId="77777777" w:rsidR="00046632" w:rsidRPr="00046632" w:rsidRDefault="00046632" w:rsidP="00046632">
      <w:pPr>
        <w:numPr>
          <w:ilvl w:val="1"/>
          <w:numId w:val="25"/>
        </w:numPr>
        <w:spacing w:before="60" w:after="100" w:afterAutospacing="1" w:line="240" w:lineRule="auto"/>
        <w:rPr>
          <w:rFonts w:cstheme="minorHAnsi"/>
          <w:color w:val="24292E"/>
        </w:rPr>
      </w:pPr>
      <w:r w:rsidRPr="00046632">
        <w:rPr>
          <w:rFonts w:cstheme="minorHAnsi"/>
          <w:color w:val="24292E"/>
        </w:rPr>
        <w:t>People having very high education tend to have lower attrition</w:t>
      </w:r>
    </w:p>
    <w:p w14:paraId="79378892" w14:textId="77777777" w:rsidR="00046632" w:rsidRPr="00046632" w:rsidRDefault="00046632" w:rsidP="00046632">
      <w:pPr>
        <w:numPr>
          <w:ilvl w:val="1"/>
          <w:numId w:val="25"/>
        </w:numPr>
        <w:spacing w:before="60" w:after="100" w:afterAutospacing="1" w:line="240" w:lineRule="auto"/>
        <w:rPr>
          <w:rFonts w:cstheme="minorHAnsi"/>
          <w:color w:val="24292E"/>
        </w:rPr>
      </w:pPr>
      <w:r w:rsidRPr="00046632">
        <w:rPr>
          <w:rFonts w:cstheme="minorHAnsi"/>
          <w:color w:val="24292E"/>
        </w:rPr>
        <w:t>The correlation plot was as expected</w:t>
      </w:r>
    </w:p>
    <w:p w14:paraId="627F51C8" w14:textId="77777777" w:rsidR="00046632" w:rsidRPr="00046632" w:rsidRDefault="00046632" w:rsidP="00046632">
      <w:pPr>
        <w:numPr>
          <w:ilvl w:val="1"/>
          <w:numId w:val="25"/>
        </w:numPr>
        <w:spacing w:before="60" w:after="100" w:afterAutospacing="1" w:line="240" w:lineRule="auto"/>
        <w:rPr>
          <w:rFonts w:cstheme="minorHAnsi"/>
          <w:color w:val="24292E"/>
        </w:rPr>
      </w:pPr>
      <w:r w:rsidRPr="00046632">
        <w:rPr>
          <w:rFonts w:cstheme="minorHAnsi"/>
          <w:color w:val="24292E"/>
        </w:rPr>
        <w:t xml:space="preserve">Link to </w:t>
      </w:r>
      <w:proofErr w:type="spellStart"/>
      <w:r w:rsidRPr="00046632">
        <w:rPr>
          <w:rFonts w:cstheme="minorHAnsi"/>
          <w:color w:val="24292E"/>
        </w:rPr>
        <w:t>eda</w:t>
      </w:r>
      <w:proofErr w:type="spellEnd"/>
      <w:r w:rsidRPr="00046632">
        <w:rPr>
          <w:rFonts w:cstheme="minorHAnsi"/>
          <w:color w:val="24292E"/>
        </w:rPr>
        <w:t xml:space="preserve"> workbook in python is </w:t>
      </w:r>
      <w:hyperlink r:id="rId31" w:history="1">
        <w:r w:rsidRPr="00046632">
          <w:rPr>
            <w:rStyle w:val="Hyperlink"/>
            <w:rFonts w:cstheme="minorHAnsi"/>
            <w:color w:val="0366D6"/>
          </w:rPr>
          <w:t>here</w:t>
        </w:r>
      </w:hyperlink>
    </w:p>
    <w:p w14:paraId="1B77DBF6" w14:textId="1780F705" w:rsidR="00046632" w:rsidRPr="00046632" w:rsidRDefault="00046632" w:rsidP="00046632">
      <w:pPr>
        <w:numPr>
          <w:ilvl w:val="1"/>
          <w:numId w:val="25"/>
        </w:numPr>
        <w:spacing w:before="60" w:after="100" w:afterAutospacing="1" w:line="240" w:lineRule="auto"/>
        <w:rPr>
          <w:rFonts w:cstheme="minorHAnsi"/>
          <w:color w:val="24292E"/>
        </w:rPr>
      </w:pPr>
      <w:r w:rsidRPr="00046632">
        <w:rPr>
          <w:rFonts w:cstheme="minorHAnsi"/>
          <w:color w:val="24292E"/>
        </w:rPr>
        <w:t>From the Tableau plots we can conclude that below mentioned category are having higher attrition rate:</w:t>
      </w:r>
    </w:p>
    <w:p w14:paraId="4E634495" w14:textId="205115CB" w:rsidR="00046632" w:rsidRPr="00046632" w:rsidRDefault="00046632" w:rsidP="00046632">
      <w:pPr>
        <w:numPr>
          <w:ilvl w:val="2"/>
          <w:numId w:val="25"/>
        </w:numPr>
        <w:spacing w:before="100" w:beforeAutospacing="1" w:after="100" w:afterAutospacing="1" w:line="240" w:lineRule="auto"/>
        <w:rPr>
          <w:rFonts w:cstheme="minorHAnsi"/>
          <w:color w:val="24292E"/>
        </w:rPr>
      </w:pPr>
      <w:r w:rsidRPr="00046632">
        <w:rPr>
          <w:rFonts w:cstheme="minorHAnsi"/>
          <w:color w:val="24292E"/>
        </w:rPr>
        <w:t>Sales department among all the departments</w:t>
      </w:r>
    </w:p>
    <w:p w14:paraId="429D63D1" w14:textId="0CE88891" w:rsidR="00046632" w:rsidRPr="00046632" w:rsidRDefault="00046632" w:rsidP="00046632">
      <w:pPr>
        <w:numPr>
          <w:ilvl w:val="2"/>
          <w:numId w:val="25"/>
        </w:numPr>
        <w:spacing w:before="100" w:beforeAutospacing="1" w:after="100" w:afterAutospacing="1" w:line="240" w:lineRule="auto"/>
        <w:rPr>
          <w:rFonts w:cstheme="minorHAnsi"/>
          <w:color w:val="24292E"/>
        </w:rPr>
      </w:pPr>
      <w:r w:rsidRPr="00046632">
        <w:rPr>
          <w:rFonts w:cstheme="minorHAnsi"/>
          <w:color w:val="24292E"/>
        </w:rPr>
        <w:t>Human Resources and Technical Degree in Education</w:t>
      </w:r>
    </w:p>
    <w:p w14:paraId="62E0264A" w14:textId="09BCD205" w:rsidR="00046632" w:rsidRPr="00046632" w:rsidRDefault="00046632" w:rsidP="00046632">
      <w:pPr>
        <w:numPr>
          <w:ilvl w:val="2"/>
          <w:numId w:val="25"/>
        </w:numPr>
        <w:spacing w:before="100" w:beforeAutospacing="1" w:after="100" w:afterAutospacing="1" w:line="240" w:lineRule="auto"/>
        <w:rPr>
          <w:rFonts w:cstheme="minorHAnsi"/>
          <w:color w:val="24292E"/>
        </w:rPr>
      </w:pPr>
      <w:r w:rsidRPr="00046632">
        <w:rPr>
          <w:rFonts w:cstheme="minorHAnsi"/>
          <w:color w:val="24292E"/>
        </w:rPr>
        <w:t>Single’s in Marital status (Will not use this due to GDPR)</w:t>
      </w:r>
    </w:p>
    <w:p w14:paraId="7CE79E70" w14:textId="0F806D2B" w:rsidR="00046632" w:rsidRPr="00046632" w:rsidRDefault="00046632" w:rsidP="00046632">
      <w:pPr>
        <w:numPr>
          <w:ilvl w:val="2"/>
          <w:numId w:val="25"/>
        </w:numPr>
        <w:spacing w:before="100" w:beforeAutospacing="1" w:after="100" w:afterAutospacing="1" w:line="240" w:lineRule="auto"/>
        <w:rPr>
          <w:rFonts w:cstheme="minorHAnsi"/>
          <w:color w:val="24292E"/>
        </w:rPr>
      </w:pPr>
      <w:r w:rsidRPr="00046632">
        <w:rPr>
          <w:rFonts w:cstheme="minorHAnsi"/>
          <w:color w:val="24292E"/>
        </w:rPr>
        <w:t>Male in comparison to females in Gender (Will not use this due to GDPR)</w:t>
      </w:r>
    </w:p>
    <w:p w14:paraId="54BBAC5E" w14:textId="7C73EE4B" w:rsidR="00046632" w:rsidRPr="00046632" w:rsidRDefault="00046632" w:rsidP="00046632">
      <w:pPr>
        <w:numPr>
          <w:ilvl w:val="2"/>
          <w:numId w:val="25"/>
        </w:numPr>
        <w:spacing w:before="100" w:beforeAutospacing="1" w:after="100" w:afterAutospacing="1" w:line="240" w:lineRule="auto"/>
        <w:rPr>
          <w:rFonts w:cstheme="minorHAnsi"/>
          <w:color w:val="24292E"/>
        </w:rPr>
      </w:pPr>
      <w:r w:rsidRPr="00046632">
        <w:rPr>
          <w:rFonts w:cstheme="minorHAnsi"/>
          <w:color w:val="24292E"/>
        </w:rPr>
        <w:t>Employee with job satisfaction value 1</w:t>
      </w:r>
    </w:p>
    <w:p w14:paraId="5CDFB9AD" w14:textId="14620E41" w:rsidR="00046632" w:rsidRPr="00046632" w:rsidRDefault="00046632" w:rsidP="00046632">
      <w:pPr>
        <w:numPr>
          <w:ilvl w:val="2"/>
          <w:numId w:val="25"/>
        </w:numPr>
        <w:spacing w:before="100" w:beforeAutospacing="1" w:after="100" w:afterAutospacing="1" w:line="240" w:lineRule="auto"/>
        <w:rPr>
          <w:rFonts w:cstheme="minorHAnsi"/>
          <w:color w:val="24292E"/>
        </w:rPr>
      </w:pPr>
      <w:r w:rsidRPr="00046632">
        <w:rPr>
          <w:rFonts w:cstheme="minorHAnsi"/>
          <w:color w:val="24292E"/>
        </w:rPr>
        <w:t>Job level 1 in job level</w:t>
      </w:r>
    </w:p>
    <w:p w14:paraId="593A30F6" w14:textId="3A69EB72" w:rsidR="00046632" w:rsidRPr="00046632" w:rsidRDefault="00046632" w:rsidP="00046632">
      <w:pPr>
        <w:numPr>
          <w:ilvl w:val="2"/>
          <w:numId w:val="25"/>
        </w:numPr>
        <w:spacing w:before="100" w:beforeAutospacing="1" w:after="100" w:afterAutospacing="1" w:line="240" w:lineRule="auto"/>
        <w:rPr>
          <w:rFonts w:cstheme="minorHAnsi"/>
          <w:color w:val="24292E"/>
        </w:rPr>
      </w:pPr>
      <w:r w:rsidRPr="00046632">
        <w:rPr>
          <w:rFonts w:cstheme="minorHAnsi"/>
          <w:color w:val="24292E"/>
        </w:rPr>
        <w:t>Life balance having value 1</w:t>
      </w:r>
    </w:p>
    <w:p w14:paraId="315F8E93" w14:textId="45FACBB6" w:rsidR="00046632" w:rsidRPr="00046632" w:rsidRDefault="00046632" w:rsidP="00046632">
      <w:pPr>
        <w:numPr>
          <w:ilvl w:val="2"/>
          <w:numId w:val="25"/>
        </w:numPr>
        <w:spacing w:before="100" w:beforeAutospacing="1" w:after="100" w:afterAutospacing="1" w:line="240" w:lineRule="auto"/>
        <w:rPr>
          <w:rFonts w:cstheme="minorHAnsi"/>
          <w:color w:val="24292E"/>
        </w:rPr>
      </w:pPr>
      <w:r w:rsidRPr="00046632">
        <w:rPr>
          <w:rFonts w:cstheme="minorHAnsi"/>
          <w:color w:val="24292E"/>
        </w:rPr>
        <w:t>Employee staying at distant place</w:t>
      </w:r>
    </w:p>
    <w:p w14:paraId="39ED6509" w14:textId="77777777" w:rsidR="00046632" w:rsidRPr="00046632" w:rsidRDefault="00046632" w:rsidP="00046632">
      <w:pPr>
        <w:numPr>
          <w:ilvl w:val="2"/>
          <w:numId w:val="25"/>
        </w:numPr>
        <w:spacing w:before="100" w:beforeAutospacing="1" w:after="100" w:afterAutospacing="1" w:line="240" w:lineRule="auto"/>
        <w:rPr>
          <w:rFonts w:cstheme="minorHAnsi"/>
          <w:color w:val="24292E"/>
        </w:rPr>
      </w:pPr>
      <w:r w:rsidRPr="00046632">
        <w:rPr>
          <w:rFonts w:cstheme="minorHAnsi"/>
          <w:color w:val="24292E"/>
        </w:rPr>
        <w:t>Environment Satisfaction value 1</w:t>
      </w:r>
    </w:p>
    <w:p w14:paraId="773B4DA7" w14:textId="17263043" w:rsidR="00046632" w:rsidRPr="00046632" w:rsidRDefault="00046632" w:rsidP="00046632">
      <w:pPr>
        <w:numPr>
          <w:ilvl w:val="1"/>
          <w:numId w:val="25"/>
        </w:numPr>
        <w:spacing w:before="60" w:after="100" w:afterAutospacing="1" w:line="240" w:lineRule="auto"/>
        <w:rPr>
          <w:rFonts w:cstheme="minorHAnsi"/>
          <w:color w:val="24292E"/>
        </w:rPr>
      </w:pPr>
      <w:r w:rsidRPr="00046632">
        <w:rPr>
          <w:rFonts w:cstheme="minorHAnsi"/>
          <w:color w:val="24292E"/>
        </w:rPr>
        <w:t>Link to Tableau workbook for EDA is </w:t>
      </w:r>
      <w:hyperlink r:id="rId32" w:history="1">
        <w:r w:rsidRPr="00046632">
          <w:rPr>
            <w:rStyle w:val="Hyperlink"/>
            <w:rFonts w:cstheme="minorHAnsi"/>
            <w:color w:val="0366D6"/>
          </w:rPr>
          <w:t>here</w:t>
        </w:r>
      </w:hyperlink>
    </w:p>
    <w:p w14:paraId="38F8DC63" w14:textId="2E44FE71" w:rsidR="005A2300" w:rsidRDefault="005A2300" w:rsidP="00D80C21">
      <w:pPr>
        <w:rPr>
          <w:noProof/>
        </w:rPr>
      </w:pPr>
    </w:p>
    <w:p w14:paraId="27E1F38B" w14:textId="7B574C0A" w:rsidR="0063713E" w:rsidRDefault="0063713E" w:rsidP="00D80C21">
      <w:pPr>
        <w:rPr>
          <w:b/>
          <w:sz w:val="40"/>
        </w:rPr>
      </w:pPr>
    </w:p>
    <w:p w14:paraId="5F0D2127" w14:textId="15BDC962" w:rsidR="0063713E" w:rsidRDefault="0063713E" w:rsidP="00D80C21">
      <w:pPr>
        <w:rPr>
          <w:b/>
          <w:sz w:val="40"/>
        </w:rPr>
      </w:pPr>
    </w:p>
    <w:p w14:paraId="2CE383E1" w14:textId="2F4708F5" w:rsidR="0063713E" w:rsidRDefault="0063713E" w:rsidP="00D80C21">
      <w:pPr>
        <w:rPr>
          <w:b/>
          <w:sz w:val="40"/>
        </w:rPr>
      </w:pPr>
    </w:p>
    <w:p w14:paraId="532F7E03" w14:textId="60021F37" w:rsidR="0063713E" w:rsidRDefault="0063713E" w:rsidP="00D80C21">
      <w:pPr>
        <w:rPr>
          <w:b/>
          <w:sz w:val="40"/>
        </w:rPr>
      </w:pPr>
    </w:p>
    <w:p w14:paraId="4C7470EC" w14:textId="07192135" w:rsidR="0063713E" w:rsidRDefault="0063713E" w:rsidP="00D80C21">
      <w:pPr>
        <w:rPr>
          <w:b/>
          <w:sz w:val="40"/>
        </w:rPr>
      </w:pPr>
      <w:r>
        <w:rPr>
          <w:noProof/>
        </w:rPr>
        <w:lastRenderedPageBreak/>
        <w:drawing>
          <wp:inline distT="0" distB="0" distL="0" distR="0" wp14:anchorId="12595AD2" wp14:editId="197734F5">
            <wp:extent cx="6071870" cy="3156237"/>
            <wp:effectExtent l="0" t="0" r="508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071870" cy="3156237"/>
                    </a:xfrm>
                    <a:prstGeom prst="rect">
                      <a:avLst/>
                    </a:prstGeom>
                    <a:noFill/>
                    <a:ln>
                      <a:noFill/>
                    </a:ln>
                  </pic:spPr>
                </pic:pic>
              </a:graphicData>
            </a:graphic>
          </wp:inline>
        </w:drawing>
      </w:r>
    </w:p>
    <w:p w14:paraId="62FE4030" w14:textId="6C6F5142" w:rsidR="00582C30" w:rsidRDefault="00582C30" w:rsidP="00D80C21">
      <w:pPr>
        <w:rPr>
          <w:b/>
          <w:sz w:val="40"/>
        </w:rPr>
      </w:pPr>
      <w:r>
        <w:rPr>
          <w:noProof/>
        </w:rPr>
        <w:drawing>
          <wp:inline distT="0" distB="0" distL="0" distR="0" wp14:anchorId="3B08AA71" wp14:editId="151F4A3A">
            <wp:extent cx="6071870" cy="3155027"/>
            <wp:effectExtent l="0" t="0" r="5080" b="762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071870" cy="3155027"/>
                    </a:xfrm>
                    <a:prstGeom prst="rect">
                      <a:avLst/>
                    </a:prstGeom>
                    <a:noFill/>
                    <a:ln>
                      <a:noFill/>
                    </a:ln>
                  </pic:spPr>
                </pic:pic>
              </a:graphicData>
            </a:graphic>
          </wp:inline>
        </w:drawing>
      </w:r>
    </w:p>
    <w:p w14:paraId="058D480B" w14:textId="51F864FD" w:rsidR="00582C30" w:rsidRDefault="00582C30" w:rsidP="00D80C21">
      <w:pPr>
        <w:rPr>
          <w:b/>
          <w:sz w:val="40"/>
        </w:rPr>
      </w:pPr>
      <w:r>
        <w:rPr>
          <w:noProof/>
        </w:rPr>
        <w:lastRenderedPageBreak/>
        <w:drawing>
          <wp:inline distT="0" distB="0" distL="0" distR="0" wp14:anchorId="18836FA9" wp14:editId="32F3E72D">
            <wp:extent cx="6071870" cy="3155027"/>
            <wp:effectExtent l="0" t="0" r="5080" b="762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071870" cy="3155027"/>
                    </a:xfrm>
                    <a:prstGeom prst="rect">
                      <a:avLst/>
                    </a:prstGeom>
                    <a:noFill/>
                    <a:ln>
                      <a:noFill/>
                    </a:ln>
                  </pic:spPr>
                </pic:pic>
              </a:graphicData>
            </a:graphic>
          </wp:inline>
        </w:drawing>
      </w:r>
    </w:p>
    <w:p w14:paraId="41472E3A" w14:textId="6830B426" w:rsidR="00582C30" w:rsidRDefault="00582C30" w:rsidP="00D80C21">
      <w:pPr>
        <w:rPr>
          <w:b/>
          <w:sz w:val="40"/>
        </w:rPr>
      </w:pPr>
      <w:r>
        <w:rPr>
          <w:noProof/>
        </w:rPr>
        <w:drawing>
          <wp:inline distT="0" distB="0" distL="0" distR="0" wp14:anchorId="3B780516" wp14:editId="7788B13A">
            <wp:extent cx="6071870" cy="3155027"/>
            <wp:effectExtent l="0" t="0" r="5080" b="762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071870" cy="3155027"/>
                    </a:xfrm>
                    <a:prstGeom prst="rect">
                      <a:avLst/>
                    </a:prstGeom>
                    <a:noFill/>
                    <a:ln>
                      <a:noFill/>
                    </a:ln>
                  </pic:spPr>
                </pic:pic>
              </a:graphicData>
            </a:graphic>
          </wp:inline>
        </w:drawing>
      </w:r>
    </w:p>
    <w:p w14:paraId="2C3757F3" w14:textId="62940450" w:rsidR="00C9610C" w:rsidRDefault="00C9610C" w:rsidP="00C9610C">
      <w:r>
        <w:t xml:space="preserve">Who made this – 1) Tableau – </w:t>
      </w:r>
      <w:proofErr w:type="spellStart"/>
      <w:r>
        <w:t>Sanchita</w:t>
      </w:r>
      <w:proofErr w:type="spellEnd"/>
      <w:r>
        <w:tab/>
        <w:t>2) Python - Mohammed</w:t>
      </w:r>
    </w:p>
    <w:p w14:paraId="09F3D7FD" w14:textId="7241668C" w:rsidR="005A2300" w:rsidRDefault="00C9610C" w:rsidP="00D80C21">
      <w:r>
        <w:t>Who reviewed this – All group members</w:t>
      </w:r>
    </w:p>
    <w:p w14:paraId="3F5D3B3D" w14:textId="76B679E2" w:rsidR="005A2300" w:rsidRDefault="005A2300" w:rsidP="00D80C21"/>
    <w:p w14:paraId="606FF692" w14:textId="77777777" w:rsidR="005A2300" w:rsidRDefault="005A2300" w:rsidP="00D80C21"/>
    <w:p w14:paraId="50BB2941" w14:textId="120A3245" w:rsidR="00BD0F92" w:rsidRDefault="00BD0F92" w:rsidP="00BD0F92">
      <w:pPr>
        <w:pStyle w:val="Heading2"/>
        <w:rPr>
          <w:b/>
          <w:sz w:val="40"/>
        </w:rPr>
      </w:pPr>
      <w:r>
        <w:rPr>
          <w:b/>
          <w:sz w:val="40"/>
        </w:rPr>
        <w:lastRenderedPageBreak/>
        <w:t>Feature Selection</w:t>
      </w:r>
    </w:p>
    <w:p w14:paraId="0B615F8B" w14:textId="77777777" w:rsidR="00BD0F92" w:rsidRDefault="00BD0F92" w:rsidP="00BD0F92">
      <w:pPr>
        <w:rPr>
          <w:sz w:val="32"/>
          <w:szCs w:val="32"/>
        </w:rPr>
      </w:pPr>
    </w:p>
    <w:p w14:paraId="2BA73168" w14:textId="65FBE3DC" w:rsidR="00BD0F92" w:rsidRPr="00BD0F92" w:rsidRDefault="00BD0F92" w:rsidP="00BD0F92">
      <w:r w:rsidRPr="00BD0F92">
        <w:t xml:space="preserve">The following programs were used for Feature Selection: </w:t>
      </w:r>
    </w:p>
    <w:p w14:paraId="240963BE" w14:textId="77777777" w:rsidR="00BD0F92" w:rsidRDefault="00BD0F92" w:rsidP="00BD0F92">
      <w:pPr>
        <w:rPr>
          <w:b/>
        </w:rPr>
      </w:pPr>
    </w:p>
    <w:p w14:paraId="481F3294" w14:textId="319B0B33" w:rsidR="00BD0F92" w:rsidRPr="00BD0F92" w:rsidRDefault="00BD0F92" w:rsidP="00BD0F92">
      <w:pPr>
        <w:rPr>
          <w:b/>
        </w:rPr>
      </w:pPr>
      <w:r w:rsidRPr="00BD0F92">
        <w:rPr>
          <w:b/>
        </w:rPr>
        <w:t xml:space="preserve">Weka:  </w:t>
      </w:r>
    </w:p>
    <w:p w14:paraId="6FE442C3" w14:textId="02B9F19B" w:rsidR="00BD0F92" w:rsidRPr="00BD0F92" w:rsidRDefault="00BD0F92" w:rsidP="00BD0F92">
      <w:r w:rsidRPr="00BD0F92">
        <w:t xml:space="preserve">Classifier Attribute Evaluation, Correlation Attribute Evaluation and Gain Ratio Attribute Evaluation. The chart below summarizes the results that these models found (higher </w:t>
      </w:r>
      <w:r>
        <w:t>peaks</w:t>
      </w:r>
      <w:r w:rsidRPr="00BD0F92">
        <w:t xml:space="preserve"> show most important features). </w:t>
      </w:r>
    </w:p>
    <w:p w14:paraId="22E21B5E" w14:textId="77777777" w:rsidR="00BD0F92" w:rsidRPr="00BD0F92" w:rsidRDefault="00BD0F92" w:rsidP="00BD0F92"/>
    <w:p w14:paraId="5740A79C" w14:textId="6BC12B79" w:rsidR="00BD0F92" w:rsidRPr="00BD0F92" w:rsidRDefault="00BD0F92" w:rsidP="00BD0F92">
      <w:r w:rsidRPr="00BD0F92">
        <w:rPr>
          <w:noProof/>
          <w:lang w:val="en-CA" w:eastAsia="en-CA"/>
        </w:rPr>
        <w:drawing>
          <wp:inline distT="0" distB="0" distL="0" distR="0" wp14:anchorId="48722DBD" wp14:editId="1F391401">
            <wp:extent cx="5974080" cy="3764280"/>
            <wp:effectExtent l="0" t="0" r="762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a:extLst>
                        <a:ext uri="{28A0092B-C50C-407E-A947-70E740481C1C}">
                          <a14:useLocalDpi xmlns:a14="http://schemas.microsoft.com/office/drawing/2010/main" val="0"/>
                        </a:ext>
                      </a:extLst>
                    </a:blip>
                    <a:srcRect l="26923" t="22520" r="16025" b="13626"/>
                    <a:stretch>
                      <a:fillRect/>
                    </a:stretch>
                  </pic:blipFill>
                  <pic:spPr bwMode="auto">
                    <a:xfrm>
                      <a:off x="0" y="0"/>
                      <a:ext cx="5974080" cy="3764280"/>
                    </a:xfrm>
                    <a:prstGeom prst="rect">
                      <a:avLst/>
                    </a:prstGeom>
                    <a:noFill/>
                    <a:ln>
                      <a:noFill/>
                    </a:ln>
                  </pic:spPr>
                </pic:pic>
              </a:graphicData>
            </a:graphic>
          </wp:inline>
        </w:drawing>
      </w:r>
    </w:p>
    <w:p w14:paraId="666AE9EE" w14:textId="77777777" w:rsidR="00BD0F92" w:rsidRPr="00BD0F92" w:rsidRDefault="00BD0F92" w:rsidP="00BD0F92"/>
    <w:p w14:paraId="2E9D3CA2" w14:textId="7D723689" w:rsidR="00BD0F92" w:rsidRDefault="00BD0F92" w:rsidP="00BD0F92"/>
    <w:p w14:paraId="21A317E3" w14:textId="77777777" w:rsidR="00096683" w:rsidRPr="00BD0F92" w:rsidRDefault="00096683" w:rsidP="00BD0F92"/>
    <w:p w14:paraId="53585853" w14:textId="5469E48F" w:rsidR="00BD0F92" w:rsidRDefault="00BD0F92" w:rsidP="00BD0F92">
      <w:r>
        <w:lastRenderedPageBreak/>
        <w:t>A</w:t>
      </w:r>
      <w:r w:rsidRPr="00BD0F92">
        <w:t xml:space="preserve"> C</w:t>
      </w:r>
      <w:r>
        <w:t>orrelation based feature selection</w:t>
      </w:r>
      <w:r w:rsidRPr="00BD0F92">
        <w:t xml:space="preserve"> Subset Evaluation method</w:t>
      </w:r>
      <w:r>
        <w:t xml:space="preserve"> was also </w:t>
      </w:r>
      <w:proofErr w:type="gramStart"/>
      <w:r>
        <w:t>run</w:t>
      </w:r>
      <w:r w:rsidRPr="00BD0F92">
        <w:t xml:space="preserve"> .</w:t>
      </w:r>
      <w:proofErr w:type="gramEnd"/>
      <w:r>
        <w:t xml:space="preserve"> You can read about this feature selection method </w:t>
      </w:r>
      <w:hyperlink r:id="rId38" w:history="1">
        <w:r w:rsidRPr="00BD0F92">
          <w:rPr>
            <w:rStyle w:val="Hyperlink"/>
          </w:rPr>
          <w:t>https://www.cs.waikato.ac.nz/~mhall/thesis.pdf</w:t>
        </w:r>
      </w:hyperlink>
      <w:r>
        <w:t xml:space="preserve"> .</w:t>
      </w:r>
    </w:p>
    <w:p w14:paraId="612BDF47" w14:textId="215C2822" w:rsidR="00BD0F92" w:rsidRPr="00BD0F92" w:rsidRDefault="00BD0F92" w:rsidP="00BD0F92">
      <w:r w:rsidRPr="00BD0F92">
        <w:t xml:space="preserve"> See results below (Pink bars show the most important features</w:t>
      </w:r>
      <w:r>
        <w:t>)</w:t>
      </w:r>
      <w:r w:rsidRPr="00BD0F92">
        <w:t xml:space="preserve">: </w:t>
      </w:r>
    </w:p>
    <w:p w14:paraId="6B218B1F" w14:textId="77777777" w:rsidR="00BD0F92" w:rsidRPr="00BD0F92" w:rsidRDefault="00BD0F92" w:rsidP="00BD0F92"/>
    <w:p w14:paraId="00E3066C" w14:textId="5558016F" w:rsidR="00BD0F92" w:rsidRPr="00BD0F92" w:rsidRDefault="00BD0F92" w:rsidP="00BD0F92">
      <w:r w:rsidRPr="00BD0F92">
        <w:rPr>
          <w:noProof/>
          <w:lang w:val="en-CA" w:eastAsia="en-CA"/>
        </w:rPr>
        <w:drawing>
          <wp:inline distT="0" distB="0" distL="0" distR="0" wp14:anchorId="5F517E3B" wp14:editId="6DCC6553">
            <wp:extent cx="4008120" cy="54406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l="35040" t="18561" r="36378" b="12273"/>
                    <a:stretch>
                      <a:fillRect/>
                    </a:stretch>
                  </pic:blipFill>
                  <pic:spPr bwMode="auto">
                    <a:xfrm>
                      <a:off x="0" y="0"/>
                      <a:ext cx="4008120" cy="5440680"/>
                    </a:xfrm>
                    <a:prstGeom prst="rect">
                      <a:avLst/>
                    </a:prstGeom>
                    <a:noFill/>
                    <a:ln>
                      <a:noFill/>
                    </a:ln>
                  </pic:spPr>
                </pic:pic>
              </a:graphicData>
            </a:graphic>
          </wp:inline>
        </w:drawing>
      </w:r>
    </w:p>
    <w:p w14:paraId="207A0EEA" w14:textId="6DB31E3A" w:rsidR="00BD0F92" w:rsidRPr="00BD0F92" w:rsidRDefault="00BD0F92" w:rsidP="00BD0F92">
      <w:r w:rsidRPr="00BD0F92">
        <w:t>See excel file attached containing full reports for each of the methods explained above</w:t>
      </w:r>
      <w:r>
        <w:t xml:space="preserve"> </w:t>
      </w:r>
      <w:hyperlink r:id="rId40" w:history="1">
        <w:r w:rsidRPr="00BD0F92">
          <w:rPr>
            <w:rStyle w:val="Hyperlink"/>
          </w:rPr>
          <w:t>here</w:t>
        </w:r>
      </w:hyperlink>
      <w:r w:rsidRPr="00BD0F92">
        <w:t>.</w:t>
      </w:r>
    </w:p>
    <w:p w14:paraId="059AEAE6" w14:textId="677C729F" w:rsidR="00BD0F92" w:rsidRDefault="00BD0F92" w:rsidP="00BD0F92"/>
    <w:p w14:paraId="2C462889" w14:textId="08D82B85" w:rsidR="00BD0F92" w:rsidRDefault="00BD0F92" w:rsidP="00BD0F92"/>
    <w:p w14:paraId="680A4ECD" w14:textId="77777777" w:rsidR="00096683" w:rsidRPr="00BD0F92" w:rsidRDefault="00096683" w:rsidP="00BD0F92">
      <w:bookmarkStart w:id="0" w:name="_GoBack"/>
      <w:bookmarkEnd w:id="0"/>
    </w:p>
    <w:p w14:paraId="233227E6" w14:textId="77777777" w:rsidR="00BD0F92" w:rsidRPr="00BD0F92" w:rsidRDefault="00BD0F92" w:rsidP="00BD0F92">
      <w:pPr>
        <w:rPr>
          <w:b/>
        </w:rPr>
      </w:pPr>
      <w:r w:rsidRPr="00BD0F92">
        <w:rPr>
          <w:b/>
        </w:rPr>
        <w:lastRenderedPageBreak/>
        <w:t xml:space="preserve">SAS: </w:t>
      </w:r>
    </w:p>
    <w:p w14:paraId="56317670" w14:textId="77777777" w:rsidR="00BD0F92" w:rsidRPr="00BD0F92" w:rsidRDefault="00BD0F92" w:rsidP="00BD0F92">
      <w:r w:rsidRPr="00BD0F92">
        <w:t xml:space="preserve">Logistic Regression </w:t>
      </w:r>
    </w:p>
    <w:p w14:paraId="42997AA5" w14:textId="3712E8A4" w:rsidR="00BD0F92" w:rsidRDefault="00BD0F92" w:rsidP="00BD0F92">
      <w:r w:rsidRPr="00BD0F92">
        <w:t>The LOGISTIC procedure fits linear logistic regression models for discrete response data by the method of maximum likelihood.</w:t>
      </w:r>
    </w:p>
    <w:p w14:paraId="55A9070F" w14:textId="6EFB1CBD" w:rsidR="00BD0F92" w:rsidRPr="00BD0F92" w:rsidRDefault="00BD0F92" w:rsidP="00BD0F92">
      <w:pPr>
        <w:rPr>
          <w:lang w:val="en-GB"/>
        </w:rPr>
      </w:pPr>
      <w:r w:rsidRPr="00BD0F92">
        <w:rPr>
          <w:lang w:val="en-GB"/>
        </w:rPr>
        <w:t>The backward elimination technique starts from the full model including all independent effects. Then effects are deleted one by one until a stopping condition is satisfied. At each step, the effect showing the smallest contribution to the model is deleted. In traditional implementations of backward elimination, the contribution of an effect to the model is assessed by using an </w:t>
      </w:r>
      <w:r w:rsidRPr="00BD0F92">
        <w:rPr>
          <w:noProof/>
          <w:lang w:val="en-GB"/>
        </w:rPr>
        <w:drawing>
          <wp:inline distT="0" distB="0" distL="0" distR="0" wp14:anchorId="249BAE44" wp14:editId="1BC4FBC3">
            <wp:extent cx="99060" cy="99060"/>
            <wp:effectExtent l="0" t="0" r="0" b="0"/>
            <wp:docPr id="30" name="Picture 30" descr="https://support.sas.com/documentation/cdl/en/statug/63347/HTML/default/images/statug_glmselect00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https://support.sas.com/documentation/cdl/en/statug/63347/HTML/default/images/statug_glmselect0017.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99060" cy="99060"/>
                    </a:xfrm>
                    <a:prstGeom prst="rect">
                      <a:avLst/>
                    </a:prstGeom>
                    <a:noFill/>
                    <a:ln>
                      <a:noFill/>
                    </a:ln>
                  </pic:spPr>
                </pic:pic>
              </a:graphicData>
            </a:graphic>
          </wp:inline>
        </w:drawing>
      </w:r>
      <w:r w:rsidRPr="00BD0F92">
        <w:rPr>
          <w:lang w:val="en-GB"/>
        </w:rPr>
        <w:t> statistic. At any step, the predictor producing the least significant </w:t>
      </w:r>
      <w:r w:rsidRPr="00BD0F92">
        <w:rPr>
          <w:noProof/>
          <w:lang w:val="en-GB"/>
        </w:rPr>
        <w:drawing>
          <wp:inline distT="0" distB="0" distL="0" distR="0" wp14:anchorId="037927E5" wp14:editId="1C8C93B3">
            <wp:extent cx="99060" cy="99060"/>
            <wp:effectExtent l="0" t="0" r="0" b="0"/>
            <wp:docPr id="29" name="Picture 29" descr="https://support.sas.com/documentation/cdl/en/statug/63347/HTML/default/images/statug_glmselect00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https://support.sas.com/documentation/cdl/en/statug/63347/HTML/default/images/statug_glmselect0017.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99060" cy="99060"/>
                    </a:xfrm>
                    <a:prstGeom prst="rect">
                      <a:avLst/>
                    </a:prstGeom>
                    <a:noFill/>
                    <a:ln>
                      <a:noFill/>
                    </a:ln>
                  </pic:spPr>
                </pic:pic>
              </a:graphicData>
            </a:graphic>
          </wp:inline>
        </w:drawing>
      </w:r>
      <w:r w:rsidRPr="00BD0F92">
        <w:rPr>
          <w:lang w:val="en-GB"/>
        </w:rPr>
        <w:t xml:space="preserve"> statistic is </w:t>
      </w:r>
      <w:proofErr w:type="gramStart"/>
      <w:r w:rsidRPr="00BD0F92">
        <w:rPr>
          <w:lang w:val="en-GB"/>
        </w:rPr>
        <w:t>dropped</w:t>
      </w:r>
      <w:proofErr w:type="gramEnd"/>
      <w:r w:rsidRPr="00BD0F92">
        <w:rPr>
          <w:lang w:val="en-GB"/>
        </w:rPr>
        <w:t xml:space="preserve"> and the process continues until all effects remaining in the model have </w:t>
      </w:r>
      <w:r w:rsidRPr="00BD0F92">
        <w:rPr>
          <w:noProof/>
          <w:lang w:val="en-GB"/>
        </w:rPr>
        <w:drawing>
          <wp:inline distT="0" distB="0" distL="0" distR="0" wp14:anchorId="59FC30B7" wp14:editId="08A18955">
            <wp:extent cx="99060" cy="99060"/>
            <wp:effectExtent l="0" t="0" r="0" b="0"/>
            <wp:docPr id="28" name="Picture 28" descr="https://support.sas.com/documentation/cdl/en/statug/63347/HTML/default/images/statug_glmselect00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https://support.sas.com/documentation/cdl/en/statug/63347/HTML/default/images/statug_glmselect0017.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99060" cy="99060"/>
                    </a:xfrm>
                    <a:prstGeom prst="rect">
                      <a:avLst/>
                    </a:prstGeom>
                    <a:noFill/>
                    <a:ln>
                      <a:noFill/>
                    </a:ln>
                  </pic:spPr>
                </pic:pic>
              </a:graphicData>
            </a:graphic>
          </wp:inline>
        </w:drawing>
      </w:r>
      <w:r w:rsidRPr="00BD0F92">
        <w:rPr>
          <w:lang w:val="en-GB"/>
        </w:rPr>
        <w:t> statistics significant at a stay significance level (SLS).</w:t>
      </w:r>
    </w:p>
    <w:p w14:paraId="5080AA82" w14:textId="18AB37F9" w:rsidR="00BD0F92" w:rsidRPr="00BD0F92" w:rsidRDefault="00BD0F92" w:rsidP="00BD0F92">
      <w:pPr>
        <w:rPr>
          <w:lang w:val="en-GB"/>
        </w:rPr>
      </w:pPr>
      <w:r w:rsidRPr="00BD0F92">
        <w:rPr>
          <w:lang w:val="en-GB"/>
        </w:rPr>
        <w:t>More precisely, if the current model has </w:t>
      </w:r>
      <w:r w:rsidRPr="00BD0F92">
        <w:rPr>
          <w:noProof/>
          <w:lang w:val="en-GB"/>
        </w:rPr>
        <w:drawing>
          <wp:inline distT="0" distB="0" distL="0" distR="0" wp14:anchorId="3AE5C2FC" wp14:editId="18949F2D">
            <wp:extent cx="76200" cy="99060"/>
            <wp:effectExtent l="0" t="0" r="0" b="0"/>
            <wp:docPr id="27" name="Picture 27" descr="https://support.sas.com/documentation/cdl/en/statug/63347/HTML/default/images/statug_glmselect00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https://support.sas.com/documentation/cdl/en/statug/63347/HTML/default/images/statug_glmselect0014.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76200" cy="99060"/>
                    </a:xfrm>
                    <a:prstGeom prst="rect">
                      <a:avLst/>
                    </a:prstGeom>
                    <a:noFill/>
                    <a:ln>
                      <a:noFill/>
                    </a:ln>
                  </pic:spPr>
                </pic:pic>
              </a:graphicData>
            </a:graphic>
          </wp:inline>
        </w:drawing>
      </w:r>
      <w:r w:rsidRPr="00BD0F92">
        <w:rPr>
          <w:lang w:val="en-GB"/>
        </w:rPr>
        <w:t> parameters excluding the intercept, and if you denote its residual sum of squares by </w:t>
      </w:r>
      <w:r w:rsidRPr="00BD0F92">
        <w:rPr>
          <w:noProof/>
          <w:lang w:val="en-GB"/>
        </w:rPr>
        <w:drawing>
          <wp:inline distT="0" distB="0" distL="0" distR="0" wp14:anchorId="1B76039B" wp14:editId="415C6BDF">
            <wp:extent cx="297180" cy="137160"/>
            <wp:effectExtent l="0" t="0" r="7620" b="0"/>
            <wp:docPr id="26" name="Picture 26" descr="https://support.sas.com/documentation/cdl/en/statug/63347/HTML/default/images/statug_glmselect00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https://support.sas.com/documentation/cdl/en/statug/63347/HTML/default/images/statug_glmselect0027.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97180" cy="137160"/>
                    </a:xfrm>
                    <a:prstGeom prst="rect">
                      <a:avLst/>
                    </a:prstGeom>
                    <a:noFill/>
                    <a:ln>
                      <a:noFill/>
                    </a:ln>
                  </pic:spPr>
                </pic:pic>
              </a:graphicData>
            </a:graphic>
          </wp:inline>
        </w:drawing>
      </w:r>
      <w:r w:rsidRPr="00BD0F92">
        <w:rPr>
          <w:lang w:val="en-GB"/>
        </w:rPr>
        <w:t> and you drop an effect with </w:t>
      </w:r>
      <w:r w:rsidRPr="00BD0F92">
        <w:rPr>
          <w:noProof/>
          <w:lang w:val="en-GB"/>
        </w:rPr>
        <w:drawing>
          <wp:inline distT="0" distB="0" distL="0" distR="0" wp14:anchorId="197524C8" wp14:editId="689AFF42">
            <wp:extent cx="68580" cy="114300"/>
            <wp:effectExtent l="0" t="0" r="7620" b="0"/>
            <wp:docPr id="25" name="Picture 25" descr="https://support.sas.com/documentation/cdl/en/statug/63347/HTML/default/images/statug_glmselect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https://support.sas.com/documentation/cdl/en/statug/63347/HTML/default/images/statug_glmselect0001.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8580" cy="114300"/>
                    </a:xfrm>
                    <a:prstGeom prst="rect">
                      <a:avLst/>
                    </a:prstGeom>
                    <a:noFill/>
                    <a:ln>
                      <a:noFill/>
                    </a:ln>
                  </pic:spPr>
                </pic:pic>
              </a:graphicData>
            </a:graphic>
          </wp:inline>
        </w:drawing>
      </w:r>
      <w:r w:rsidRPr="00BD0F92">
        <w:rPr>
          <w:lang w:val="en-GB"/>
        </w:rPr>
        <w:t> degrees of freedom and denote the residual sum of squares of the resulting model by </w:t>
      </w:r>
      <w:r w:rsidRPr="00BD0F92">
        <w:rPr>
          <w:noProof/>
          <w:lang w:val="en-GB"/>
        </w:rPr>
        <w:drawing>
          <wp:inline distT="0" distB="0" distL="0" distR="0" wp14:anchorId="3E10CD78" wp14:editId="250B2F11">
            <wp:extent cx="426720" cy="144780"/>
            <wp:effectExtent l="0" t="0" r="0" b="7620"/>
            <wp:docPr id="24" name="Picture 24" descr="https://support.sas.com/documentation/cdl/en/statug/63347/HTML/default/images/statug_glmselect00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https://support.sas.com/documentation/cdl/en/statug/63347/HTML/default/images/statug_glmselect0033.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26720" cy="144780"/>
                    </a:xfrm>
                    <a:prstGeom prst="rect">
                      <a:avLst/>
                    </a:prstGeom>
                    <a:noFill/>
                    <a:ln>
                      <a:noFill/>
                    </a:ln>
                  </pic:spPr>
                </pic:pic>
              </a:graphicData>
            </a:graphic>
          </wp:inline>
        </w:drawing>
      </w:r>
      <w:r w:rsidRPr="00BD0F92">
        <w:rPr>
          <w:lang w:val="en-GB"/>
        </w:rPr>
        <w:t>, then the </w:t>
      </w:r>
      <w:r w:rsidRPr="00BD0F92">
        <w:rPr>
          <w:noProof/>
          <w:lang w:val="en-GB"/>
        </w:rPr>
        <w:drawing>
          <wp:inline distT="0" distB="0" distL="0" distR="0" wp14:anchorId="25A75301" wp14:editId="6FBF78C4">
            <wp:extent cx="99060" cy="99060"/>
            <wp:effectExtent l="0" t="0" r="0" b="0"/>
            <wp:docPr id="23" name="Picture 23" descr="https://support.sas.com/documentation/cdl/en/statug/63347/HTML/default/images/statug_glmselect00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https://support.sas.com/documentation/cdl/en/statug/63347/HTML/default/images/statug_glmselect0017.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99060" cy="99060"/>
                    </a:xfrm>
                    <a:prstGeom prst="rect">
                      <a:avLst/>
                    </a:prstGeom>
                    <a:noFill/>
                    <a:ln>
                      <a:noFill/>
                    </a:ln>
                  </pic:spPr>
                </pic:pic>
              </a:graphicData>
            </a:graphic>
          </wp:inline>
        </w:drawing>
      </w:r>
      <w:r w:rsidRPr="00BD0F92">
        <w:rPr>
          <w:lang w:val="en-GB"/>
        </w:rPr>
        <w:t> statistic for removal with </w:t>
      </w:r>
      <w:r w:rsidRPr="00BD0F92">
        <w:rPr>
          <w:noProof/>
          <w:lang w:val="en-GB"/>
        </w:rPr>
        <w:drawing>
          <wp:inline distT="0" distB="0" distL="0" distR="0" wp14:anchorId="1F28221C" wp14:editId="1D9AB7C9">
            <wp:extent cx="68580" cy="114300"/>
            <wp:effectExtent l="0" t="0" r="7620" b="0"/>
            <wp:docPr id="22" name="Picture 22" descr="https://support.sas.com/documentation/cdl/en/statug/63347/HTML/default/images/statug_glmselect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https://support.sas.com/documentation/cdl/en/statug/63347/HTML/default/images/statug_glmselect0001.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8580" cy="114300"/>
                    </a:xfrm>
                    <a:prstGeom prst="rect">
                      <a:avLst/>
                    </a:prstGeom>
                    <a:noFill/>
                    <a:ln>
                      <a:noFill/>
                    </a:ln>
                  </pic:spPr>
                </pic:pic>
              </a:graphicData>
            </a:graphic>
          </wp:inline>
        </w:drawing>
      </w:r>
      <w:r w:rsidRPr="00BD0F92">
        <w:rPr>
          <w:lang w:val="en-GB"/>
        </w:rPr>
        <w:t> numerator degrees of freedom and </w:t>
      </w:r>
      <w:r w:rsidRPr="00BD0F92">
        <w:rPr>
          <w:noProof/>
          <w:lang w:val="en-GB"/>
        </w:rPr>
        <w:drawing>
          <wp:inline distT="0" distB="0" distL="0" distR="0" wp14:anchorId="61B1505B" wp14:editId="66DCF780">
            <wp:extent cx="518160" cy="144780"/>
            <wp:effectExtent l="0" t="0" r="0" b="7620"/>
            <wp:docPr id="21" name="Picture 21" descr="https://support.sas.com/documentation/cdl/en/statug/63347/HTML/default/images/statug_glmselect00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https://support.sas.com/documentation/cdl/en/statug/63347/HTML/default/images/statug_glmselect0034.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18160" cy="144780"/>
                    </a:xfrm>
                    <a:prstGeom prst="rect">
                      <a:avLst/>
                    </a:prstGeom>
                    <a:noFill/>
                    <a:ln>
                      <a:noFill/>
                    </a:ln>
                  </pic:spPr>
                </pic:pic>
              </a:graphicData>
            </a:graphic>
          </wp:inline>
        </w:drawing>
      </w:r>
      <w:r w:rsidRPr="00BD0F92">
        <w:rPr>
          <w:lang w:val="en-GB"/>
        </w:rPr>
        <w:t> denominator degrees of freedom is given by</w:t>
      </w:r>
    </w:p>
    <w:tbl>
      <w:tblPr>
        <w:tblW w:w="5000" w:type="pct"/>
        <w:tblCellSpacing w:w="0" w:type="dxa"/>
        <w:shd w:val="clear" w:color="auto" w:fill="FFFFFF"/>
        <w:tblCellMar>
          <w:left w:w="0" w:type="dxa"/>
          <w:right w:w="0" w:type="dxa"/>
        </w:tblCellMar>
        <w:tblLook w:val="04A0" w:firstRow="1" w:lastRow="0" w:firstColumn="1" w:lastColumn="0" w:noHBand="0" w:noVBand="1"/>
      </w:tblPr>
      <w:tblGrid>
        <w:gridCol w:w="60"/>
        <w:gridCol w:w="2280"/>
        <w:gridCol w:w="5809"/>
        <w:gridCol w:w="1413"/>
      </w:tblGrid>
      <w:tr w:rsidR="00BD0F92" w:rsidRPr="00BD0F92" w14:paraId="4A8E16BF" w14:textId="77777777" w:rsidTr="00BD0F92">
        <w:trPr>
          <w:tblCellSpacing w:w="0" w:type="dxa"/>
        </w:trPr>
        <w:tc>
          <w:tcPr>
            <w:tcW w:w="0" w:type="auto"/>
            <w:shd w:val="clear" w:color="auto" w:fill="FFFFFF"/>
            <w:hideMark/>
          </w:tcPr>
          <w:p w14:paraId="731A11D1" w14:textId="77777777" w:rsidR="00BD0F92" w:rsidRPr="00BD0F92" w:rsidRDefault="00BD0F92" w:rsidP="00BD0F92">
            <w:pPr>
              <w:rPr>
                <w:lang w:val="en-GB"/>
              </w:rPr>
            </w:pPr>
            <w:r w:rsidRPr="00BD0F92">
              <w:rPr>
                <w:lang w:val="en-GB"/>
              </w:rPr>
              <w:t> </w:t>
            </w:r>
          </w:p>
        </w:tc>
        <w:tc>
          <w:tcPr>
            <w:tcW w:w="0" w:type="auto"/>
            <w:shd w:val="clear" w:color="auto" w:fill="FFFFFF"/>
            <w:hideMark/>
          </w:tcPr>
          <w:p w14:paraId="4A2A81E6" w14:textId="2957AB4B" w:rsidR="00BD0F92" w:rsidRPr="00BD0F92" w:rsidRDefault="00BD0F92" w:rsidP="00BD0F92">
            <w:pPr>
              <w:rPr>
                <w:lang w:val="en-GB"/>
              </w:rPr>
            </w:pPr>
            <w:r w:rsidRPr="00BD0F92">
              <w:rPr>
                <w:noProof/>
                <w:lang w:val="en-GB"/>
              </w:rPr>
              <w:drawing>
                <wp:inline distT="0" distB="0" distL="0" distR="0" wp14:anchorId="6A649822" wp14:editId="088D21D5">
                  <wp:extent cx="1440180" cy="350520"/>
                  <wp:effectExtent l="0" t="0" r="7620" b="0"/>
                  <wp:docPr id="20" name="Picture 20" descr="https://support.sas.com/documentation/cdl/en/statug/63347/HTML/default/images/statug_glmselect00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https://support.sas.com/documentation/cdl/en/statug/63347/HTML/default/images/statug_glmselect0035.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440180" cy="350520"/>
                          </a:xfrm>
                          <a:prstGeom prst="rect">
                            <a:avLst/>
                          </a:prstGeom>
                          <a:noFill/>
                          <a:ln>
                            <a:noFill/>
                          </a:ln>
                        </pic:spPr>
                      </pic:pic>
                    </a:graphicData>
                  </a:graphic>
                </wp:inline>
              </w:drawing>
            </w:r>
          </w:p>
        </w:tc>
        <w:tc>
          <w:tcPr>
            <w:tcW w:w="12474" w:type="dxa"/>
            <w:shd w:val="clear" w:color="auto" w:fill="FFFFFF"/>
            <w:hideMark/>
          </w:tcPr>
          <w:p w14:paraId="5BC641E0" w14:textId="77777777" w:rsidR="00BD0F92" w:rsidRPr="00BD0F92" w:rsidRDefault="00BD0F92" w:rsidP="00BD0F92">
            <w:pPr>
              <w:rPr>
                <w:lang w:val="en-GB"/>
              </w:rPr>
            </w:pPr>
            <w:r w:rsidRPr="00BD0F92">
              <w:rPr>
                <w:lang w:val="en-GB"/>
              </w:rPr>
              <w:t> </w:t>
            </w:r>
          </w:p>
        </w:tc>
        <w:tc>
          <w:tcPr>
            <w:tcW w:w="2982" w:type="dxa"/>
            <w:shd w:val="clear" w:color="auto" w:fill="FFFFFF"/>
            <w:hideMark/>
          </w:tcPr>
          <w:p w14:paraId="5FDA08BD" w14:textId="77777777" w:rsidR="00BD0F92" w:rsidRPr="00BD0F92" w:rsidRDefault="00BD0F92" w:rsidP="00BD0F92">
            <w:pPr>
              <w:rPr>
                <w:lang w:val="en-GB"/>
              </w:rPr>
            </w:pPr>
            <w:r w:rsidRPr="00BD0F92">
              <w:rPr>
                <w:lang w:val="en-GB"/>
              </w:rPr>
              <w:t> </w:t>
            </w:r>
          </w:p>
        </w:tc>
      </w:tr>
    </w:tbl>
    <w:p w14:paraId="480B804B" w14:textId="53D66129" w:rsidR="00BD0F92" w:rsidRPr="00BD0F92" w:rsidRDefault="00BD0F92" w:rsidP="00BD0F92">
      <w:pPr>
        <w:rPr>
          <w:lang w:val="en-GB"/>
        </w:rPr>
      </w:pPr>
      <w:r w:rsidRPr="00BD0F92">
        <w:rPr>
          <w:lang w:val="en-GB"/>
        </w:rPr>
        <w:t>where </w:t>
      </w:r>
      <w:r w:rsidRPr="00BD0F92">
        <w:rPr>
          <w:noProof/>
          <w:lang w:val="en-GB"/>
        </w:rPr>
        <w:drawing>
          <wp:inline distT="0" distB="0" distL="0" distR="0" wp14:anchorId="302D51D4" wp14:editId="24F48671">
            <wp:extent cx="68580" cy="68580"/>
            <wp:effectExtent l="0" t="0" r="7620" b="7620"/>
            <wp:docPr id="19" name="Picture 19" descr="https://support.sas.com/documentation/cdl/en/statug/63347/HTML/default/images/statug_glmselect00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https://support.sas.com/documentation/cdl/en/statug/63347/HTML/default/images/statug_glmselect0007.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8580" cy="68580"/>
                    </a:xfrm>
                    <a:prstGeom prst="rect">
                      <a:avLst/>
                    </a:prstGeom>
                    <a:noFill/>
                    <a:ln>
                      <a:noFill/>
                    </a:ln>
                  </pic:spPr>
                </pic:pic>
              </a:graphicData>
            </a:graphic>
          </wp:inline>
        </w:drawing>
      </w:r>
      <w:r w:rsidRPr="00BD0F92">
        <w:rPr>
          <w:lang w:val="en-GB"/>
        </w:rPr>
        <w:t> is number of observations used in the analysis.</w:t>
      </w:r>
    </w:p>
    <w:p w14:paraId="6B739A97" w14:textId="77777777" w:rsidR="00BD0F92" w:rsidRPr="00BD0F92" w:rsidRDefault="00BD0F92" w:rsidP="00BD0F92"/>
    <w:p w14:paraId="1502E6E8" w14:textId="77777777" w:rsidR="00BD0F92" w:rsidRPr="00BD0F92" w:rsidRDefault="00BD0F92" w:rsidP="00BD0F92">
      <w:r w:rsidRPr="00BD0F92">
        <w:t xml:space="preserve">Using the Backward elimination method, we were able to identify the following 9 variables that were not useful in predicting attrition in our classification model: </w:t>
      </w:r>
    </w:p>
    <w:p w14:paraId="2B611964" w14:textId="268DB471" w:rsidR="00BD0F92" w:rsidRPr="00BD0F92" w:rsidRDefault="00BD0F92" w:rsidP="00BD0F92">
      <w:r w:rsidRPr="00BD0F92">
        <w:rPr>
          <w:noProof/>
          <w:lang w:val="en-CA" w:eastAsia="en-CA"/>
        </w:rPr>
        <w:lastRenderedPageBreak/>
        <w:drawing>
          <wp:inline distT="0" distB="0" distL="0" distR="0" wp14:anchorId="54647DB7" wp14:editId="0AF2FAD7">
            <wp:extent cx="4930140" cy="3383280"/>
            <wp:effectExtent l="0" t="0" r="381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l="11324" t="23494" r="36865" b="13243"/>
                    <a:stretch>
                      <a:fillRect/>
                    </a:stretch>
                  </pic:blipFill>
                  <pic:spPr bwMode="auto">
                    <a:xfrm>
                      <a:off x="0" y="0"/>
                      <a:ext cx="4930140" cy="3383280"/>
                    </a:xfrm>
                    <a:prstGeom prst="rect">
                      <a:avLst/>
                    </a:prstGeom>
                    <a:noFill/>
                    <a:ln>
                      <a:noFill/>
                    </a:ln>
                  </pic:spPr>
                </pic:pic>
              </a:graphicData>
            </a:graphic>
          </wp:inline>
        </w:drawing>
      </w:r>
    </w:p>
    <w:p w14:paraId="211D1BB3" w14:textId="50594214" w:rsidR="00BD0F92" w:rsidRDefault="00BD0F92" w:rsidP="00BD0F92">
      <w:r w:rsidRPr="00BD0F92">
        <w:t>See full report attached</w:t>
      </w:r>
      <w:r>
        <w:t xml:space="preserve"> </w:t>
      </w:r>
      <w:hyperlink r:id="rId50" w:history="1">
        <w:r w:rsidRPr="00BD0F92">
          <w:rPr>
            <w:rStyle w:val="Hyperlink"/>
          </w:rPr>
          <w:t>here</w:t>
        </w:r>
      </w:hyperlink>
      <w:r w:rsidRPr="00BD0F92">
        <w:t xml:space="preserve">. </w:t>
      </w:r>
    </w:p>
    <w:p w14:paraId="3463EA1B" w14:textId="77777777" w:rsidR="005607C7" w:rsidRDefault="005607C7" w:rsidP="005607C7"/>
    <w:p w14:paraId="315FF716" w14:textId="3653D748" w:rsidR="005607C7" w:rsidRDefault="005607C7" w:rsidP="005607C7">
      <w:r>
        <w:t xml:space="preserve">Who made this – Patricia </w:t>
      </w:r>
    </w:p>
    <w:p w14:paraId="4996D272" w14:textId="12AF07AF" w:rsidR="005607C7" w:rsidRDefault="005607C7" w:rsidP="005607C7">
      <w:r>
        <w:t>Who reviewed this – Millicent, Igor</w:t>
      </w:r>
    </w:p>
    <w:p w14:paraId="0B48CF70" w14:textId="034AAAD2" w:rsidR="00BD0F92" w:rsidRDefault="00BD0F92" w:rsidP="00BD0F92"/>
    <w:p w14:paraId="6287F76E" w14:textId="152C1932" w:rsidR="00BD0F92" w:rsidRDefault="00BD0F92" w:rsidP="00BD0F92"/>
    <w:p w14:paraId="57CF62A9" w14:textId="4A08E2E2" w:rsidR="00BD0F92" w:rsidRDefault="00BD0F92" w:rsidP="00BD0F92"/>
    <w:p w14:paraId="51F4CABF" w14:textId="2A9897F5" w:rsidR="00BD0F92" w:rsidRDefault="00BD0F92" w:rsidP="00BD0F92"/>
    <w:p w14:paraId="3B0A6C4B" w14:textId="19E94E5E" w:rsidR="00BD0F92" w:rsidRDefault="00BD0F92" w:rsidP="00BD0F92"/>
    <w:p w14:paraId="26702CD0" w14:textId="3873F809" w:rsidR="00BD0F92" w:rsidRDefault="00BD0F92" w:rsidP="00BD0F92"/>
    <w:p w14:paraId="53FF4E41" w14:textId="0469FD6A" w:rsidR="00BD0F92" w:rsidRDefault="00BD0F92" w:rsidP="00BD0F92"/>
    <w:p w14:paraId="712B9143" w14:textId="2F70BBAA" w:rsidR="00BD0F92" w:rsidRDefault="00BD0F92" w:rsidP="00BD0F92"/>
    <w:p w14:paraId="30487840" w14:textId="77777777" w:rsidR="00BD0F92" w:rsidRPr="00BD0F92" w:rsidRDefault="00BD0F92" w:rsidP="00BD0F92"/>
    <w:p w14:paraId="37D16812" w14:textId="16B7B811" w:rsidR="00E43974" w:rsidRDefault="00E43974" w:rsidP="00E43974">
      <w:pPr>
        <w:pStyle w:val="Heading2"/>
        <w:rPr>
          <w:b/>
          <w:sz w:val="40"/>
        </w:rPr>
      </w:pPr>
      <w:bookmarkStart w:id="1" w:name="_Hlk511728020"/>
      <w:r>
        <w:rPr>
          <w:b/>
          <w:sz w:val="40"/>
        </w:rPr>
        <w:lastRenderedPageBreak/>
        <w:t>Data cleansing and Smote</w:t>
      </w:r>
    </w:p>
    <w:bookmarkEnd w:id="1"/>
    <w:p w14:paraId="3B048790" w14:textId="5764ACEA" w:rsidR="00E43974" w:rsidRDefault="00E43974" w:rsidP="00D80C21">
      <w:r>
        <w:t xml:space="preserve">Our data set had no missing values therefore no special treatment was required, </w:t>
      </w:r>
      <w:r w:rsidR="004C0FF3">
        <w:t>however</w:t>
      </w:r>
      <w:r>
        <w:t xml:space="preserve"> since we are running a classification algorith</w:t>
      </w:r>
      <w:r w:rsidR="004C0FF3">
        <w:t>m</w:t>
      </w:r>
    </w:p>
    <w:p w14:paraId="1B3C32BF" w14:textId="77777777" w:rsidR="004C0FF3" w:rsidRDefault="004C0FF3" w:rsidP="004C0FF3">
      <w:pPr>
        <w:pStyle w:val="ListParagraph"/>
        <w:numPr>
          <w:ilvl w:val="0"/>
          <w:numId w:val="22"/>
        </w:numPr>
      </w:pPr>
      <w:r>
        <w:t>We had many categorical variables which we needed to convert into dummy variables or ordered integer variables</w:t>
      </w:r>
    </w:p>
    <w:p w14:paraId="6452CCFC" w14:textId="77777777" w:rsidR="004C0FF3" w:rsidRDefault="004C0FF3" w:rsidP="004C0FF3">
      <w:pPr>
        <w:pStyle w:val="ListParagraph"/>
        <w:numPr>
          <w:ilvl w:val="0"/>
          <w:numId w:val="22"/>
        </w:numPr>
      </w:pPr>
      <w:r>
        <w:t xml:space="preserve">There was a massive class imbalance to the proportion of </w:t>
      </w:r>
      <w:proofErr w:type="gramStart"/>
      <w:r>
        <w:t>83:16 ,</w:t>
      </w:r>
      <w:proofErr w:type="gramEnd"/>
      <w:r>
        <w:t xml:space="preserve"> in order to tackle this we understood that even without any algorithm if we predicted that the employee wouldn’t leave we would still be right 83% of the time. </w:t>
      </w:r>
      <w:proofErr w:type="gramStart"/>
      <w:r>
        <w:t>So</w:t>
      </w:r>
      <w:proofErr w:type="gramEnd"/>
      <w:r>
        <w:t xml:space="preserve"> any model we make should be able to provide a better accuracy than this or else it would not be worth it.</w:t>
      </w:r>
    </w:p>
    <w:p w14:paraId="0A053D39" w14:textId="77777777" w:rsidR="004C0FF3" w:rsidRDefault="004C0FF3" w:rsidP="004C0FF3">
      <w:pPr>
        <w:pStyle w:val="ListParagraph"/>
        <w:numPr>
          <w:ilvl w:val="0"/>
          <w:numId w:val="22"/>
        </w:numPr>
      </w:pPr>
      <w:r>
        <w:t xml:space="preserve">The second solution was to balance the classes (A paper by Chawla led us the way - &gt; </w:t>
      </w:r>
      <w:hyperlink r:id="rId51" w:history="1">
        <w:r w:rsidRPr="004C0FF3">
          <w:rPr>
            <w:rStyle w:val="Hyperlink"/>
          </w:rPr>
          <w:t>https://www.jair.org/media/953/live-953-2037-jair.pdf</w:t>
        </w:r>
      </w:hyperlink>
      <w:r>
        <w:t>)</w:t>
      </w:r>
    </w:p>
    <w:p w14:paraId="692E6863" w14:textId="77777777" w:rsidR="004C0FF3" w:rsidRDefault="004C0FF3" w:rsidP="004C0FF3">
      <w:pPr>
        <w:pStyle w:val="ListParagraph"/>
        <w:numPr>
          <w:ilvl w:val="0"/>
          <w:numId w:val="22"/>
        </w:numPr>
      </w:pPr>
      <w:r>
        <w:t>With the help of smote and code help from stack overflow we achieved Smote</w:t>
      </w:r>
    </w:p>
    <w:p w14:paraId="072ABC21" w14:textId="77777777" w:rsidR="004C0FF3" w:rsidRDefault="004C0FF3" w:rsidP="004C0FF3">
      <w:pPr>
        <w:pStyle w:val="ListParagraph"/>
        <w:numPr>
          <w:ilvl w:val="1"/>
          <w:numId w:val="22"/>
        </w:numPr>
      </w:pPr>
      <w:r>
        <w:t xml:space="preserve">What smote does is simple, it </w:t>
      </w:r>
      <w:proofErr w:type="gramStart"/>
      <w:r>
        <w:t>first of all</w:t>
      </w:r>
      <w:proofErr w:type="gramEnd"/>
      <w:r>
        <w:t xml:space="preserve"> takes the class with low proportion and artificially boosts its values to increase the number of records, it tries to generate new rows by replicating them in the bases of a range of values already present making various random combinations</w:t>
      </w:r>
    </w:p>
    <w:p w14:paraId="7B628F0A" w14:textId="77777777" w:rsidR="004C0FF3" w:rsidRDefault="004C0FF3" w:rsidP="004C0FF3">
      <w:pPr>
        <w:pStyle w:val="ListParagraph"/>
        <w:numPr>
          <w:ilvl w:val="1"/>
          <w:numId w:val="22"/>
        </w:numPr>
      </w:pPr>
      <w:r>
        <w:t>It takes the overpopulated proportion and performs sampling to pick up those rows which are the most representative of the population and then it uses them to reduce this proportion</w:t>
      </w:r>
    </w:p>
    <w:p w14:paraId="3FF2BFD4" w14:textId="77777777" w:rsidR="004C0FF3" w:rsidRDefault="004C0FF3" w:rsidP="004C0FF3">
      <w:pPr>
        <w:pStyle w:val="ListParagraph"/>
        <w:numPr>
          <w:ilvl w:val="1"/>
          <w:numId w:val="22"/>
        </w:numPr>
      </w:pPr>
      <w:r>
        <w:t>This is repeated till the classes are nearly balanced</w:t>
      </w:r>
    </w:p>
    <w:p w14:paraId="13558CBC" w14:textId="332EB9AE" w:rsidR="004C0FF3" w:rsidRDefault="004C0FF3" w:rsidP="004C0FF3">
      <w:pPr>
        <w:pStyle w:val="ListParagraph"/>
        <w:numPr>
          <w:ilvl w:val="0"/>
          <w:numId w:val="22"/>
        </w:numPr>
      </w:pPr>
      <w:r>
        <w:t xml:space="preserve">Two techniques of smote from 2 different packages were used therefore we have 2 smote data sets </w:t>
      </w:r>
    </w:p>
    <w:p w14:paraId="77733239" w14:textId="195AA34E" w:rsidR="00E43974" w:rsidRDefault="00E43974" w:rsidP="00D80C21"/>
    <w:p w14:paraId="4B4308B6" w14:textId="77777777" w:rsidR="004F7A2E" w:rsidRDefault="004F7A2E" w:rsidP="004F7A2E">
      <w:r>
        <w:t xml:space="preserve">Who made this – Mohammed </w:t>
      </w:r>
    </w:p>
    <w:p w14:paraId="45379EB5" w14:textId="6628E256" w:rsidR="00E43974" w:rsidRDefault="004F7A2E" w:rsidP="004F7A2E">
      <w:r>
        <w:t xml:space="preserve">Who reviewed this – </w:t>
      </w:r>
      <w:proofErr w:type="spellStart"/>
      <w:proofErr w:type="gramStart"/>
      <w:r>
        <w:t>Sanchita</w:t>
      </w:r>
      <w:proofErr w:type="spellEnd"/>
      <w:r>
        <w:t xml:space="preserve"> ,</w:t>
      </w:r>
      <w:proofErr w:type="gramEnd"/>
      <w:r>
        <w:t xml:space="preserve"> Igor</w:t>
      </w:r>
    </w:p>
    <w:p w14:paraId="33462C80" w14:textId="26260C36" w:rsidR="00E43974" w:rsidRDefault="00E43974" w:rsidP="00D80C21"/>
    <w:p w14:paraId="1CAF38B4" w14:textId="091F1701" w:rsidR="00E43974" w:rsidRDefault="00E43974" w:rsidP="00D80C21"/>
    <w:p w14:paraId="08C22B07" w14:textId="1BF95EB9" w:rsidR="00E43974" w:rsidRDefault="00E43974" w:rsidP="00D80C21"/>
    <w:p w14:paraId="48B39501" w14:textId="2C68313D" w:rsidR="00E43974" w:rsidRDefault="00E43974" w:rsidP="00D80C21"/>
    <w:p w14:paraId="3435BDE3" w14:textId="0CC2874F" w:rsidR="00E43974" w:rsidRDefault="00E43974" w:rsidP="00D80C21"/>
    <w:p w14:paraId="1DCD8D03" w14:textId="71A75F1D" w:rsidR="00E43974" w:rsidRDefault="00E43974" w:rsidP="00D80C21"/>
    <w:p w14:paraId="3CF8D020" w14:textId="30552761" w:rsidR="00E43974" w:rsidRDefault="00E43974" w:rsidP="00D80C21"/>
    <w:p w14:paraId="695F830B" w14:textId="77777777" w:rsidR="00E43974" w:rsidRDefault="00E43974" w:rsidP="00D80C21"/>
    <w:p w14:paraId="5AF7B52E" w14:textId="7C75EA96" w:rsidR="00DE60AD" w:rsidRDefault="00DE60AD" w:rsidP="00DE60AD">
      <w:pPr>
        <w:pStyle w:val="Heading2"/>
        <w:rPr>
          <w:b/>
          <w:sz w:val="40"/>
        </w:rPr>
      </w:pPr>
      <w:r>
        <w:rPr>
          <w:b/>
          <w:sz w:val="40"/>
        </w:rPr>
        <w:lastRenderedPageBreak/>
        <w:t>Classification</w:t>
      </w:r>
    </w:p>
    <w:p w14:paraId="52B57760" w14:textId="163632E3" w:rsidR="00DE60AD" w:rsidRDefault="00DE60AD" w:rsidP="00DE60AD">
      <w:proofErr w:type="gramStart"/>
      <w:r>
        <w:t>In order to</w:t>
      </w:r>
      <w:proofErr w:type="gramEnd"/>
      <w:r>
        <w:t xml:space="preserve"> create an early warning system, it was essential to perform a supervised classification.</w:t>
      </w:r>
    </w:p>
    <w:p w14:paraId="384ADE32" w14:textId="55859AEE" w:rsidR="00DE60AD" w:rsidRDefault="00DE60AD" w:rsidP="00DE60AD">
      <w:r>
        <w:t xml:space="preserve">We had 3 sets of data </w:t>
      </w:r>
    </w:p>
    <w:p w14:paraId="01958298" w14:textId="468156BD" w:rsidR="00DE60AD" w:rsidRDefault="00DE60AD" w:rsidP="00DE60AD">
      <w:pPr>
        <w:pStyle w:val="ListParagraph"/>
        <w:numPr>
          <w:ilvl w:val="0"/>
          <w:numId w:val="19"/>
        </w:numPr>
      </w:pPr>
      <w:r>
        <w:t>The original data (With one hot encoding)</w:t>
      </w:r>
    </w:p>
    <w:p w14:paraId="6AE975BC" w14:textId="30A3127F" w:rsidR="00DE60AD" w:rsidRDefault="00DE60AD" w:rsidP="00DE60AD">
      <w:pPr>
        <w:pStyle w:val="ListParagraph"/>
        <w:numPr>
          <w:ilvl w:val="0"/>
          <w:numId w:val="19"/>
        </w:numPr>
      </w:pPr>
      <w:r>
        <w:t>Data generated from SMOTE (Set1)</w:t>
      </w:r>
    </w:p>
    <w:p w14:paraId="0B858B63" w14:textId="77623D3C" w:rsidR="00DE60AD" w:rsidRDefault="00DE60AD" w:rsidP="00DE60AD">
      <w:pPr>
        <w:pStyle w:val="ListParagraph"/>
        <w:numPr>
          <w:ilvl w:val="0"/>
          <w:numId w:val="19"/>
        </w:numPr>
      </w:pPr>
      <w:r>
        <w:t>Data generated from SMOTE (Set 2)</w:t>
      </w:r>
    </w:p>
    <w:p w14:paraId="7B09709E" w14:textId="6749E52E" w:rsidR="00DE60AD" w:rsidRDefault="00DE60AD" w:rsidP="00DE60AD">
      <w:pPr>
        <w:rPr>
          <w:rFonts w:ascii="Times New Roman" w:eastAsia="Times New Roman" w:hAnsi="Times New Roman" w:cs="Times New Roman"/>
          <w:color w:val="auto"/>
          <w:lang w:val="en-GB" w:eastAsia="en-GB"/>
        </w:rPr>
      </w:pPr>
    </w:p>
    <w:p w14:paraId="42E9CA96" w14:textId="01F62975" w:rsidR="00CB569E" w:rsidRDefault="00CB569E" w:rsidP="00DE60AD">
      <w:pPr>
        <w:rPr>
          <w:rFonts w:ascii="Times New Roman" w:eastAsia="Times New Roman" w:hAnsi="Times New Roman" w:cs="Times New Roman"/>
          <w:color w:val="auto"/>
          <w:lang w:val="en-GB" w:eastAsia="en-GB"/>
        </w:rPr>
      </w:pPr>
      <w:r>
        <w:rPr>
          <w:rFonts w:ascii="Times New Roman" w:eastAsia="Times New Roman" w:hAnsi="Times New Roman" w:cs="Times New Roman"/>
          <w:color w:val="auto"/>
          <w:lang w:val="en-GB" w:eastAsia="en-GB"/>
        </w:rPr>
        <w:t xml:space="preserve">Before running any </w:t>
      </w:r>
      <w:proofErr w:type="gramStart"/>
      <w:r>
        <w:rPr>
          <w:rFonts w:ascii="Times New Roman" w:eastAsia="Times New Roman" w:hAnsi="Times New Roman" w:cs="Times New Roman"/>
          <w:color w:val="auto"/>
          <w:lang w:val="en-GB" w:eastAsia="en-GB"/>
        </w:rPr>
        <w:t>model</w:t>
      </w:r>
      <w:proofErr w:type="gramEnd"/>
      <w:r>
        <w:rPr>
          <w:rFonts w:ascii="Times New Roman" w:eastAsia="Times New Roman" w:hAnsi="Times New Roman" w:cs="Times New Roman"/>
          <w:color w:val="auto"/>
          <w:lang w:val="en-GB" w:eastAsia="en-GB"/>
        </w:rPr>
        <w:t xml:space="preserve"> it was ensured that the best parameters were selected on the basis of validation set or cross validation </w:t>
      </w:r>
      <w:r w:rsidR="00AC6BB6">
        <w:rPr>
          <w:rFonts w:ascii="Times New Roman" w:eastAsia="Times New Roman" w:hAnsi="Times New Roman" w:cs="Times New Roman"/>
          <w:color w:val="auto"/>
          <w:lang w:val="en-GB" w:eastAsia="en-GB"/>
        </w:rPr>
        <w:t>set.</w:t>
      </w:r>
      <w:r>
        <w:rPr>
          <w:rFonts w:ascii="Times New Roman" w:eastAsia="Times New Roman" w:hAnsi="Times New Roman" w:cs="Times New Roman"/>
          <w:color w:val="auto"/>
          <w:lang w:val="en-GB" w:eastAsia="en-GB"/>
        </w:rPr>
        <w:t xml:space="preserve"> The splits were always on the basis of 50:25:25 (</w:t>
      </w:r>
      <w:proofErr w:type="spellStart"/>
      <w:proofErr w:type="gramStart"/>
      <w:r>
        <w:rPr>
          <w:rFonts w:ascii="Times New Roman" w:eastAsia="Times New Roman" w:hAnsi="Times New Roman" w:cs="Times New Roman"/>
          <w:color w:val="auto"/>
          <w:lang w:val="en-GB" w:eastAsia="en-GB"/>
        </w:rPr>
        <w:t>Training:Validation</w:t>
      </w:r>
      <w:proofErr w:type="gramEnd"/>
      <w:r>
        <w:rPr>
          <w:rFonts w:ascii="Times New Roman" w:eastAsia="Times New Roman" w:hAnsi="Times New Roman" w:cs="Times New Roman"/>
          <w:color w:val="auto"/>
          <w:lang w:val="en-GB" w:eastAsia="en-GB"/>
        </w:rPr>
        <w:t>:Testing</w:t>
      </w:r>
      <w:proofErr w:type="spellEnd"/>
      <w:r>
        <w:rPr>
          <w:rFonts w:ascii="Times New Roman" w:eastAsia="Times New Roman" w:hAnsi="Times New Roman" w:cs="Times New Roman"/>
          <w:color w:val="auto"/>
          <w:lang w:val="en-GB" w:eastAsia="en-GB"/>
        </w:rPr>
        <w:t>).</w:t>
      </w:r>
      <w:r w:rsidR="00932095">
        <w:rPr>
          <w:rFonts w:ascii="Times New Roman" w:eastAsia="Times New Roman" w:hAnsi="Times New Roman" w:cs="Times New Roman"/>
          <w:color w:val="auto"/>
          <w:lang w:val="en-GB" w:eastAsia="en-GB"/>
        </w:rPr>
        <w:t xml:space="preserve"> </w:t>
      </w:r>
      <w:r>
        <w:rPr>
          <w:rFonts w:ascii="Times New Roman" w:eastAsia="Times New Roman" w:hAnsi="Times New Roman" w:cs="Times New Roman"/>
          <w:color w:val="auto"/>
          <w:lang w:val="en-GB" w:eastAsia="en-GB"/>
        </w:rPr>
        <w:t xml:space="preserve">All the sampling is stratified sampling </w:t>
      </w:r>
      <w:proofErr w:type="gramStart"/>
      <w:r>
        <w:rPr>
          <w:rFonts w:ascii="Times New Roman" w:eastAsia="Times New Roman" w:hAnsi="Times New Roman" w:cs="Times New Roman"/>
          <w:color w:val="auto"/>
          <w:lang w:val="en-GB" w:eastAsia="en-GB"/>
        </w:rPr>
        <w:t>in order to</w:t>
      </w:r>
      <w:proofErr w:type="gramEnd"/>
      <w:r>
        <w:rPr>
          <w:rFonts w:ascii="Times New Roman" w:eastAsia="Times New Roman" w:hAnsi="Times New Roman" w:cs="Times New Roman"/>
          <w:color w:val="auto"/>
          <w:lang w:val="en-GB" w:eastAsia="en-GB"/>
        </w:rPr>
        <w:t xml:space="preserve"> ensure perfect class balance</w:t>
      </w:r>
    </w:p>
    <w:p w14:paraId="7BAB5DAF" w14:textId="02D88675" w:rsidR="00DE60AD" w:rsidRDefault="00DE60AD" w:rsidP="00DE60AD">
      <w:r>
        <w:t>The approach was to run simple models like</w:t>
      </w:r>
    </w:p>
    <w:p w14:paraId="5EA987D7" w14:textId="3C1AC07A" w:rsidR="00DE60AD" w:rsidRDefault="00DE60AD" w:rsidP="00DE60AD">
      <w:pPr>
        <w:pStyle w:val="ListParagraph"/>
        <w:numPr>
          <w:ilvl w:val="0"/>
          <w:numId w:val="20"/>
        </w:numPr>
      </w:pPr>
      <w:r>
        <w:t>Decision tree</w:t>
      </w:r>
    </w:p>
    <w:p w14:paraId="6956C995" w14:textId="596BDCA3" w:rsidR="00DE60AD" w:rsidRDefault="00DE60AD" w:rsidP="00DE60AD">
      <w:pPr>
        <w:pStyle w:val="ListParagraph"/>
        <w:numPr>
          <w:ilvl w:val="0"/>
          <w:numId w:val="20"/>
        </w:numPr>
      </w:pPr>
      <w:r>
        <w:t>Logistic Regression</w:t>
      </w:r>
    </w:p>
    <w:p w14:paraId="0B2C75B3" w14:textId="43ABFD64" w:rsidR="00DE60AD" w:rsidRDefault="00DE60AD" w:rsidP="00DE60AD"/>
    <w:p w14:paraId="3824B9FD" w14:textId="5AAEC128" w:rsidR="00DE60AD" w:rsidRDefault="00DE60AD" w:rsidP="00DE60AD">
      <w:r>
        <w:t xml:space="preserve">On both these models we would </w:t>
      </w:r>
      <w:r w:rsidR="00CB569E">
        <w:t>train</w:t>
      </w:r>
      <w:r>
        <w:t xml:space="preserve"> each of the 3 data sets</w:t>
      </w:r>
    </w:p>
    <w:p w14:paraId="10DAB3C9" w14:textId="3DBFBC8E" w:rsidR="00DE60AD" w:rsidRDefault="00CB569E" w:rsidP="00DE60AD">
      <w:r>
        <w:t>After the process was completed we trained data on complex models live</w:t>
      </w:r>
    </w:p>
    <w:p w14:paraId="7FB16388" w14:textId="58FCC708" w:rsidR="00CB569E" w:rsidRDefault="00CB569E" w:rsidP="00CB569E">
      <w:pPr>
        <w:pStyle w:val="ListParagraph"/>
        <w:numPr>
          <w:ilvl w:val="0"/>
          <w:numId w:val="21"/>
        </w:numPr>
      </w:pPr>
      <w:r>
        <w:t>Support vector machines</w:t>
      </w:r>
    </w:p>
    <w:p w14:paraId="746C5079" w14:textId="33E3E18C" w:rsidR="00CB569E" w:rsidRDefault="00CB569E" w:rsidP="00CB569E">
      <w:pPr>
        <w:pStyle w:val="ListParagraph"/>
        <w:numPr>
          <w:ilvl w:val="0"/>
          <w:numId w:val="21"/>
        </w:numPr>
      </w:pPr>
      <w:r>
        <w:t>Artificial Neural Network</w:t>
      </w:r>
    </w:p>
    <w:p w14:paraId="48509405" w14:textId="25B431AC" w:rsidR="00CB569E" w:rsidRDefault="00CB569E" w:rsidP="00CB569E">
      <w:pPr>
        <w:pStyle w:val="ListParagraph"/>
        <w:numPr>
          <w:ilvl w:val="0"/>
          <w:numId w:val="21"/>
        </w:numPr>
      </w:pPr>
      <w:r>
        <w:t>Random forest</w:t>
      </w:r>
    </w:p>
    <w:p w14:paraId="0CE25307" w14:textId="6039AEB5" w:rsidR="00CB569E" w:rsidRDefault="00CB569E" w:rsidP="00CB569E">
      <w:pPr>
        <w:pStyle w:val="ListParagraph"/>
        <w:numPr>
          <w:ilvl w:val="0"/>
          <w:numId w:val="21"/>
        </w:numPr>
      </w:pPr>
      <w:r>
        <w:t>Extreme Gradient Boosting</w:t>
      </w:r>
    </w:p>
    <w:p w14:paraId="1223146B" w14:textId="77777777" w:rsidR="004F7A2E" w:rsidRDefault="004F7A2E" w:rsidP="00CB569E"/>
    <w:p w14:paraId="65F0F091" w14:textId="0F97E22C" w:rsidR="00CB569E" w:rsidRDefault="0048225A" w:rsidP="00CB569E">
      <w:r>
        <w:lastRenderedPageBreak/>
        <w:t xml:space="preserve">The output for running all those models are </w:t>
      </w:r>
      <w:r>
        <w:rPr>
          <w:noProof/>
        </w:rPr>
        <w:drawing>
          <wp:inline distT="0" distB="0" distL="0" distR="0" wp14:anchorId="4C4DD57A" wp14:editId="0081D368">
            <wp:extent cx="6071870" cy="3039110"/>
            <wp:effectExtent l="0" t="0" r="508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071870" cy="3039110"/>
                    </a:xfrm>
                    <a:prstGeom prst="rect">
                      <a:avLst/>
                    </a:prstGeom>
                  </pic:spPr>
                </pic:pic>
              </a:graphicData>
            </a:graphic>
          </wp:inline>
        </w:drawing>
      </w:r>
    </w:p>
    <w:p w14:paraId="458AED8A" w14:textId="5BA10D6C" w:rsidR="00DE60AD" w:rsidRDefault="00DE60AD" w:rsidP="00D80C21"/>
    <w:p w14:paraId="4C8CD09D" w14:textId="6CABAD2E" w:rsidR="00AC6BB6" w:rsidRDefault="00AC6BB6" w:rsidP="00D80C21">
      <w:r>
        <w:t>The interpretation is simple SMOTE data is the winner and decision tree stole the show!</w:t>
      </w:r>
    </w:p>
    <w:p w14:paraId="111FA7E3" w14:textId="1BB9C1BD" w:rsidR="00AC6BB6" w:rsidRDefault="00AC6BB6" w:rsidP="00D80C21">
      <w:r>
        <w:t xml:space="preserve">But what are we missing at times it may be necessary to explain the HR our results, why our model believes our person </w:t>
      </w:r>
      <w:r w:rsidR="006E2BEA">
        <w:t>is planning to leave, in that case decision tree or logistic regression are the best options.</w:t>
      </w:r>
    </w:p>
    <w:p w14:paraId="404A3006" w14:textId="0BFC0889" w:rsidR="006E2BEA" w:rsidRDefault="006E2BEA" w:rsidP="00D80C21">
      <w:r>
        <w:t xml:space="preserve">However, if why decision made was not required we can simply use more powerful models like </w:t>
      </w:r>
      <w:proofErr w:type="spellStart"/>
      <w:r>
        <w:t>XGBoost</w:t>
      </w:r>
      <w:proofErr w:type="spellEnd"/>
      <w:r>
        <w:t>, because as data increases the accuracy of XGBOOST will be higher than a decision tree because it’s a powerful ensemble algorithm.</w:t>
      </w:r>
    </w:p>
    <w:p w14:paraId="5D55FCB1" w14:textId="2BBA07FC" w:rsidR="00E43974" w:rsidRDefault="00E43974" w:rsidP="00D80C21">
      <w:r>
        <w:t xml:space="preserve">Who made this – Mohammed </w:t>
      </w:r>
    </w:p>
    <w:p w14:paraId="24942DBA" w14:textId="04688AC1" w:rsidR="006E2BEA" w:rsidRDefault="006E2BEA" w:rsidP="00D80C21">
      <w:r>
        <w:t xml:space="preserve">Who reviewed this – </w:t>
      </w:r>
      <w:proofErr w:type="gramStart"/>
      <w:r>
        <w:t>Patricia ,</w:t>
      </w:r>
      <w:proofErr w:type="gramEnd"/>
      <w:r>
        <w:t xml:space="preserve"> Valerio</w:t>
      </w:r>
    </w:p>
    <w:p w14:paraId="399FBDD8" w14:textId="4042D5FE" w:rsidR="0065278B" w:rsidRDefault="0065278B" w:rsidP="00D80C21"/>
    <w:p w14:paraId="5F1858E6" w14:textId="44175169" w:rsidR="0065278B" w:rsidRDefault="0065278B" w:rsidP="00D80C21"/>
    <w:p w14:paraId="4D9B0B86" w14:textId="5016007A" w:rsidR="0065278B" w:rsidRDefault="0065278B" w:rsidP="00D80C21"/>
    <w:p w14:paraId="771D1844" w14:textId="3238E1A3" w:rsidR="0065278B" w:rsidRDefault="0065278B" w:rsidP="00D80C21"/>
    <w:p w14:paraId="4B350AA6" w14:textId="4CE65360" w:rsidR="0065278B" w:rsidRDefault="0065278B" w:rsidP="00D80C21"/>
    <w:p w14:paraId="5B26D1B7" w14:textId="1777FBD2" w:rsidR="0065278B" w:rsidRDefault="0065278B" w:rsidP="0065278B">
      <w:pPr>
        <w:pStyle w:val="Heading2"/>
        <w:rPr>
          <w:b/>
          <w:sz w:val="40"/>
        </w:rPr>
      </w:pPr>
      <w:r>
        <w:rPr>
          <w:b/>
          <w:sz w:val="40"/>
        </w:rPr>
        <w:lastRenderedPageBreak/>
        <w:t>Clustering</w:t>
      </w:r>
    </w:p>
    <w:p w14:paraId="7104639B" w14:textId="30B270E5" w:rsidR="0065278B" w:rsidRDefault="0065278B" w:rsidP="0065278B">
      <w:r>
        <w:t>For clustering our goal was to check if our dataset falls into 2 perfect clusters or not. If not what additional insights does it provide.</w:t>
      </w:r>
    </w:p>
    <w:p w14:paraId="4A29CCB4" w14:textId="34B92657" w:rsidR="0065278B" w:rsidRDefault="0065278B" w:rsidP="0065278B">
      <w:r>
        <w:t>A K-means clustering algorithm was used on the origina</w:t>
      </w:r>
      <w:r w:rsidR="00DA11AD">
        <w:t>l</w:t>
      </w:r>
      <w:r>
        <w:t xml:space="preserve"> dataset.</w:t>
      </w:r>
    </w:p>
    <w:p w14:paraId="41F1382D" w14:textId="77777777" w:rsidR="0065278B" w:rsidRDefault="0065278B" w:rsidP="0065278B">
      <w:pPr>
        <w:pStyle w:val="ListParagraph"/>
        <w:numPr>
          <w:ilvl w:val="0"/>
          <w:numId w:val="23"/>
        </w:numPr>
      </w:pPr>
      <w:r>
        <w:t>The silhouette index tells us about the effectiveness of the classification and using the K-means (with two clusters) on the last set of variables, we obtained a 0.7 (Silhouettes average width).</w:t>
      </w:r>
    </w:p>
    <w:p w14:paraId="3ADEE74F" w14:textId="77777777" w:rsidR="0065278B" w:rsidRDefault="0065278B" w:rsidP="0065278B">
      <w:pPr>
        <w:pStyle w:val="ListParagraph"/>
        <w:numPr>
          <w:ilvl w:val="0"/>
          <w:numId w:val="23"/>
        </w:numPr>
      </w:pPr>
      <w:r>
        <w:t xml:space="preserve">We all pointed out that it was a very good result, plus upon reviewal of the work everyone correctly pointed that we are setting 2 as the number of cluster for testing matters, but the elbow plot at the beginning of the scripts shows that 3 or 4 is the best number to choose. </w:t>
      </w:r>
    </w:p>
    <w:p w14:paraId="4286123B" w14:textId="4EEAFDC8" w:rsidR="0065278B" w:rsidRDefault="0065278B" w:rsidP="0065278B">
      <w:pPr>
        <w:pStyle w:val="ListParagraph"/>
        <w:numPr>
          <w:ilvl w:val="0"/>
          <w:numId w:val="23"/>
        </w:numPr>
      </w:pPr>
      <w:proofErr w:type="gramStart"/>
      <w:r>
        <w:t>In order to</w:t>
      </w:r>
      <w:proofErr w:type="gramEnd"/>
      <w:r>
        <w:t xml:space="preserve"> explain such a high silhouette score, a reasoning was done to check why people in the clusters are likely to leave or not leave. Do they have something in common? That would have required further analysis on the clusters. And a future scope of research could be done on this data point</w:t>
      </w:r>
    </w:p>
    <w:p w14:paraId="2C764132" w14:textId="77777777" w:rsidR="0065278B" w:rsidRDefault="0065278B" w:rsidP="0065278B"/>
    <w:p w14:paraId="291E3E24" w14:textId="77777777" w:rsidR="0065278B" w:rsidRDefault="0065278B" w:rsidP="0065278B">
      <w:r>
        <w:t>We wanted to work using clustering on this project because we wanted to improve our knowledge on the project and we still feel there is much to learn.</w:t>
      </w:r>
    </w:p>
    <w:p w14:paraId="73F60C8A" w14:textId="286786DF" w:rsidR="0065278B" w:rsidRDefault="0065278B" w:rsidP="0065278B">
      <w:r>
        <w:t xml:space="preserve">Who made this – Valerio </w:t>
      </w:r>
    </w:p>
    <w:p w14:paraId="414C02D8" w14:textId="5F58C4EB" w:rsidR="0065278B" w:rsidRDefault="0065278B" w:rsidP="0065278B">
      <w:r>
        <w:t xml:space="preserve">Who reviewed this – </w:t>
      </w:r>
      <w:proofErr w:type="spellStart"/>
      <w:proofErr w:type="gramStart"/>
      <w:r>
        <w:t>Sanchita</w:t>
      </w:r>
      <w:proofErr w:type="spellEnd"/>
      <w:r>
        <w:t xml:space="preserve"> ,</w:t>
      </w:r>
      <w:proofErr w:type="gramEnd"/>
      <w:r>
        <w:t xml:space="preserve"> Mohammed</w:t>
      </w:r>
    </w:p>
    <w:p w14:paraId="24F1E00C" w14:textId="4EE6949F" w:rsidR="0065278B" w:rsidRDefault="0065278B" w:rsidP="0065278B">
      <w:r>
        <w:t xml:space="preserve">Challenges faced – </w:t>
      </w:r>
    </w:p>
    <w:p w14:paraId="4E5A8336" w14:textId="77777777" w:rsidR="0065278B" w:rsidRDefault="0065278B" w:rsidP="0065278B">
      <w:pPr>
        <w:pStyle w:val="ListParagraph"/>
        <w:numPr>
          <w:ilvl w:val="0"/>
          <w:numId w:val="24"/>
        </w:numPr>
      </w:pPr>
      <w:r>
        <w:t>The main difficulty was plotting. When it comes to clustering, plots become hard to code and interpret.</w:t>
      </w:r>
    </w:p>
    <w:p w14:paraId="30E0BE17" w14:textId="77777777" w:rsidR="0065278B" w:rsidRDefault="0065278B" w:rsidP="0065278B">
      <w:pPr>
        <w:pStyle w:val="ListParagraph"/>
        <w:numPr>
          <w:ilvl w:val="0"/>
          <w:numId w:val="24"/>
        </w:numPr>
      </w:pPr>
      <w:r>
        <w:t xml:space="preserve">Luckily enough all group members supported the clustering and a great repository of examples from this course. </w:t>
      </w:r>
    </w:p>
    <w:p w14:paraId="7CBCB547" w14:textId="006682E8" w:rsidR="0065278B" w:rsidRDefault="0065278B" w:rsidP="0065278B">
      <w:pPr>
        <w:pStyle w:val="ListParagraph"/>
        <w:numPr>
          <w:ilvl w:val="0"/>
          <w:numId w:val="24"/>
        </w:numPr>
      </w:pPr>
      <w:r>
        <w:t>Ultimate struggle faced was also with time. A lot of time was spent learning and correct methods of coding. A lot of simple random bugs took up more time than it should have</w:t>
      </w:r>
      <w:r w:rsidR="00474CFE">
        <w:t>.</w:t>
      </w:r>
    </w:p>
    <w:p w14:paraId="2871AC24" w14:textId="2BE59F6C" w:rsidR="00474CFE" w:rsidRDefault="00474CFE" w:rsidP="00474CFE"/>
    <w:p w14:paraId="2321AA82" w14:textId="2564BC46" w:rsidR="00474CFE" w:rsidRDefault="00474CFE" w:rsidP="00474CFE">
      <w:r>
        <w:t xml:space="preserve">Conclusion of Author- </w:t>
      </w:r>
    </w:p>
    <w:p w14:paraId="3A09D3FD" w14:textId="0E527E89" w:rsidR="0065278B" w:rsidRDefault="0065278B" w:rsidP="00474CFE">
      <w:r>
        <w:t xml:space="preserve">I </w:t>
      </w:r>
      <w:r w:rsidR="00474CFE">
        <w:t>wish</w:t>
      </w:r>
      <w:r>
        <w:t xml:space="preserve"> to take this project out again in the future and try to answer th</w:t>
      </w:r>
      <w:r w:rsidR="00474CFE">
        <w:t>e unanswered questions</w:t>
      </w:r>
      <w:r>
        <w:t>.</w:t>
      </w:r>
    </w:p>
    <w:p w14:paraId="0840F51A" w14:textId="77777777" w:rsidR="0065278B" w:rsidRPr="0065278B" w:rsidRDefault="0065278B" w:rsidP="0065278B"/>
    <w:p w14:paraId="3B19783F" w14:textId="5AA1555B" w:rsidR="0065278B" w:rsidRDefault="0065278B" w:rsidP="00D80C21"/>
    <w:p w14:paraId="12AE6634" w14:textId="1ACF4B2A" w:rsidR="00331513" w:rsidRDefault="00331513" w:rsidP="00331513">
      <w:pPr>
        <w:pStyle w:val="Heading2"/>
        <w:rPr>
          <w:b/>
          <w:sz w:val="40"/>
        </w:rPr>
      </w:pPr>
      <w:r>
        <w:rPr>
          <w:b/>
          <w:sz w:val="40"/>
        </w:rPr>
        <w:lastRenderedPageBreak/>
        <w:t>Association</w:t>
      </w:r>
    </w:p>
    <w:p w14:paraId="7A5464DD" w14:textId="52901CAE" w:rsidR="00331513" w:rsidRDefault="00331513" w:rsidP="00D80C21"/>
    <w:p w14:paraId="3D101E46" w14:textId="18A13818" w:rsidR="00C9610C" w:rsidRDefault="00C9610C" w:rsidP="00D80C21">
      <w:r>
        <w:t xml:space="preserve">For association rule mining we can have only categorical variables, so to prepare data for association we created a python script located </w:t>
      </w:r>
      <w:hyperlink r:id="rId53" w:history="1">
        <w:r w:rsidRPr="00C9610C">
          <w:rPr>
            <w:rStyle w:val="Hyperlink"/>
          </w:rPr>
          <w:t>here</w:t>
        </w:r>
      </w:hyperlink>
      <w:r>
        <w:t xml:space="preserve"> . After the data preparation in Python we realized some more would be needed in Weka, for this we converted the csv file to an </w:t>
      </w:r>
      <w:proofErr w:type="spellStart"/>
      <w:r>
        <w:t>arff</w:t>
      </w:r>
      <w:proofErr w:type="spellEnd"/>
      <w:r>
        <w:t xml:space="preserve"> file and manually changed some variables to categorical which </w:t>
      </w:r>
      <w:proofErr w:type="spellStart"/>
      <w:r>
        <w:t>weka</w:t>
      </w:r>
      <w:proofErr w:type="spellEnd"/>
      <w:r>
        <w:t xml:space="preserve"> interpreted as numerical.</w:t>
      </w:r>
    </w:p>
    <w:p w14:paraId="7BF1BD4B" w14:textId="71E2FF93" w:rsidR="00C9610C" w:rsidRDefault="00C9610C" w:rsidP="00D80C21">
      <w:r>
        <w:t xml:space="preserve">Once the data was ready we wanted to check if there exists some relationship between a certain attribute and attrition, for example does being single imply that an employee would </w:t>
      </w:r>
      <w:proofErr w:type="gramStart"/>
      <w:r>
        <w:t>leave</w:t>
      </w:r>
      <w:proofErr w:type="gramEnd"/>
      <w:r>
        <w:t xml:space="preserve"> or does it imply that being old means an employee would not leave if yes what is the confidence.</w:t>
      </w:r>
    </w:p>
    <w:p w14:paraId="2C7399D2" w14:textId="2849FD5E" w:rsidR="00C9610C" w:rsidRDefault="00C9610C" w:rsidP="00D80C21">
      <w:r>
        <w:t xml:space="preserve">We ran an </w:t>
      </w:r>
      <w:proofErr w:type="spellStart"/>
      <w:r>
        <w:t>apriori</w:t>
      </w:r>
      <w:proofErr w:type="spellEnd"/>
      <w:r>
        <w:t xml:space="preserve"> algorithm on the data and the results achieved are </w:t>
      </w:r>
      <w:hyperlink r:id="rId54" w:history="1">
        <w:r w:rsidRPr="00C9610C">
          <w:rPr>
            <w:rStyle w:val="Hyperlink"/>
          </w:rPr>
          <w:t>here</w:t>
        </w:r>
      </w:hyperlink>
      <w:r>
        <w:t>.</w:t>
      </w:r>
    </w:p>
    <w:p w14:paraId="3989CCED" w14:textId="18EFBCFC" w:rsidR="00C9610C" w:rsidRDefault="00C9610C" w:rsidP="00D80C21">
      <w:r>
        <w:t>Although the results achieved are not exactly aligned with our expectation and did not yield conclusive results, we found 2 important rules, having high confidence.</w:t>
      </w:r>
    </w:p>
    <w:p w14:paraId="140AC8C1" w14:textId="77777777" w:rsidR="00C9610C" w:rsidRPr="00C9610C" w:rsidRDefault="00C9610C" w:rsidP="00C9610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en-GB" w:eastAsia="en-GB"/>
        </w:rPr>
      </w:pPr>
      <w:r w:rsidRPr="00C9610C">
        <w:rPr>
          <w:rFonts w:ascii="Consolas" w:eastAsia="Times New Roman" w:hAnsi="Consolas" w:cs="Courier New"/>
          <w:color w:val="24292E"/>
          <w:sz w:val="20"/>
          <w:szCs w:val="20"/>
          <w:bdr w:val="none" w:sz="0" w:space="0" w:color="auto" w:frame="1"/>
          <w:lang w:val="en-GB" w:eastAsia="en-GB"/>
        </w:rPr>
        <w:t xml:space="preserve">1. </w:t>
      </w:r>
      <w:proofErr w:type="spellStart"/>
      <w:r w:rsidRPr="00C9610C">
        <w:rPr>
          <w:rFonts w:ascii="Consolas" w:eastAsia="Times New Roman" w:hAnsi="Consolas" w:cs="Courier New"/>
          <w:color w:val="24292E"/>
          <w:sz w:val="20"/>
          <w:szCs w:val="20"/>
          <w:bdr w:val="none" w:sz="0" w:space="0" w:color="auto" w:frame="1"/>
          <w:lang w:val="en-GB" w:eastAsia="en-GB"/>
        </w:rPr>
        <w:t>JobRole</w:t>
      </w:r>
      <w:proofErr w:type="spellEnd"/>
      <w:r w:rsidRPr="00C9610C">
        <w:rPr>
          <w:rFonts w:ascii="Consolas" w:eastAsia="Times New Roman" w:hAnsi="Consolas" w:cs="Courier New"/>
          <w:color w:val="24292E"/>
          <w:sz w:val="20"/>
          <w:szCs w:val="20"/>
          <w:bdr w:val="none" w:sz="0" w:space="0" w:color="auto" w:frame="1"/>
          <w:lang w:val="en-GB" w:eastAsia="en-GB"/>
        </w:rPr>
        <w:t>=Sales Executive 326 ==&gt; Department=Sales 326    &lt;</w:t>
      </w:r>
      <w:proofErr w:type="spellStart"/>
      <w:r w:rsidRPr="00C9610C">
        <w:rPr>
          <w:rFonts w:ascii="Consolas" w:eastAsia="Times New Roman" w:hAnsi="Consolas" w:cs="Courier New"/>
          <w:color w:val="24292E"/>
          <w:sz w:val="20"/>
          <w:szCs w:val="20"/>
          <w:bdr w:val="none" w:sz="0" w:space="0" w:color="auto" w:frame="1"/>
          <w:lang w:val="en-GB" w:eastAsia="en-GB"/>
        </w:rPr>
        <w:t>conf</w:t>
      </w:r>
      <w:proofErr w:type="spellEnd"/>
      <w:r w:rsidRPr="00C9610C">
        <w:rPr>
          <w:rFonts w:ascii="Consolas" w:eastAsia="Times New Roman" w:hAnsi="Consolas" w:cs="Courier New"/>
          <w:color w:val="24292E"/>
          <w:sz w:val="20"/>
          <w:szCs w:val="20"/>
          <w:bdr w:val="none" w:sz="0" w:space="0" w:color="auto" w:frame="1"/>
          <w:lang w:val="en-GB" w:eastAsia="en-GB"/>
        </w:rPr>
        <w:t>:(1)&gt; lift:(3.3) lev:(0.15) [227] conv:(227.09)</w:t>
      </w:r>
    </w:p>
    <w:p w14:paraId="7CC45599" w14:textId="77777777" w:rsidR="00C9610C" w:rsidRPr="00C9610C" w:rsidRDefault="00C9610C" w:rsidP="00C9610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lang w:val="en-GB" w:eastAsia="en-GB"/>
        </w:rPr>
      </w:pPr>
      <w:r w:rsidRPr="00C9610C">
        <w:rPr>
          <w:rFonts w:ascii="Consolas" w:eastAsia="Times New Roman" w:hAnsi="Consolas" w:cs="Courier New"/>
          <w:color w:val="24292E"/>
          <w:sz w:val="20"/>
          <w:szCs w:val="20"/>
          <w:bdr w:val="none" w:sz="0" w:space="0" w:color="auto" w:frame="1"/>
          <w:lang w:val="en-GB" w:eastAsia="en-GB"/>
        </w:rPr>
        <w:t xml:space="preserve"> 2. </w:t>
      </w:r>
      <w:proofErr w:type="spellStart"/>
      <w:r w:rsidRPr="00C9610C">
        <w:rPr>
          <w:rFonts w:ascii="Consolas" w:eastAsia="Times New Roman" w:hAnsi="Consolas" w:cs="Courier New"/>
          <w:color w:val="24292E"/>
          <w:sz w:val="20"/>
          <w:szCs w:val="20"/>
          <w:bdr w:val="none" w:sz="0" w:space="0" w:color="auto" w:frame="1"/>
          <w:lang w:val="en-GB" w:eastAsia="en-GB"/>
        </w:rPr>
        <w:t>JobRole</w:t>
      </w:r>
      <w:proofErr w:type="spellEnd"/>
      <w:r w:rsidRPr="00C9610C">
        <w:rPr>
          <w:rFonts w:ascii="Consolas" w:eastAsia="Times New Roman" w:hAnsi="Consolas" w:cs="Courier New"/>
          <w:color w:val="24292E"/>
          <w:sz w:val="20"/>
          <w:szCs w:val="20"/>
          <w:bdr w:val="none" w:sz="0" w:space="0" w:color="auto" w:frame="1"/>
          <w:lang w:val="en-GB" w:eastAsia="en-GB"/>
        </w:rPr>
        <w:t>=Research Scientist 292 ==&gt; Department=Research &amp; Development 292    &lt;</w:t>
      </w:r>
      <w:proofErr w:type="spellStart"/>
      <w:r w:rsidRPr="00C9610C">
        <w:rPr>
          <w:rFonts w:ascii="Consolas" w:eastAsia="Times New Roman" w:hAnsi="Consolas" w:cs="Courier New"/>
          <w:color w:val="24292E"/>
          <w:sz w:val="20"/>
          <w:szCs w:val="20"/>
          <w:bdr w:val="none" w:sz="0" w:space="0" w:color="auto" w:frame="1"/>
          <w:lang w:val="en-GB" w:eastAsia="en-GB"/>
        </w:rPr>
        <w:t>conf</w:t>
      </w:r>
      <w:proofErr w:type="spellEnd"/>
      <w:r w:rsidRPr="00C9610C">
        <w:rPr>
          <w:rFonts w:ascii="Consolas" w:eastAsia="Times New Roman" w:hAnsi="Consolas" w:cs="Courier New"/>
          <w:color w:val="24292E"/>
          <w:sz w:val="20"/>
          <w:szCs w:val="20"/>
          <w:bdr w:val="none" w:sz="0" w:space="0" w:color="auto" w:frame="1"/>
          <w:lang w:val="en-GB" w:eastAsia="en-GB"/>
        </w:rPr>
        <w:t>:(1)&gt; lift:(1.53) lev:(0.07) [101] conv:(101.11)</w:t>
      </w:r>
    </w:p>
    <w:p w14:paraId="4031D7A1" w14:textId="77777777" w:rsidR="00C9610C" w:rsidRDefault="00C9610C" w:rsidP="00D80C21"/>
    <w:p w14:paraId="3840AC01" w14:textId="241373E3" w:rsidR="00331513" w:rsidRDefault="00331513" w:rsidP="00D80C21"/>
    <w:p w14:paraId="58A4CE36" w14:textId="0B96E8AE" w:rsidR="006835E2" w:rsidRDefault="006835E2" w:rsidP="006835E2">
      <w:r>
        <w:t>Who made this – Igor</w:t>
      </w:r>
    </w:p>
    <w:p w14:paraId="4587E402" w14:textId="67898DCF" w:rsidR="006835E2" w:rsidRDefault="006835E2" w:rsidP="006835E2">
      <w:r>
        <w:t>Who reviewed this – Millicent</w:t>
      </w:r>
    </w:p>
    <w:p w14:paraId="195196EC" w14:textId="6A178BD6" w:rsidR="00331513" w:rsidRDefault="00331513" w:rsidP="00D80C21"/>
    <w:p w14:paraId="245C821C" w14:textId="0BF83F32" w:rsidR="00331513" w:rsidRDefault="00331513" w:rsidP="00D80C21"/>
    <w:p w14:paraId="4D9D1E88" w14:textId="1FA9182E" w:rsidR="00331513" w:rsidRDefault="00331513" w:rsidP="00D80C21"/>
    <w:p w14:paraId="35116F35" w14:textId="78E41D91" w:rsidR="00331513" w:rsidRDefault="00331513" w:rsidP="00D80C21"/>
    <w:p w14:paraId="624F314B" w14:textId="13230090" w:rsidR="00331513" w:rsidRDefault="00331513" w:rsidP="00D80C21"/>
    <w:p w14:paraId="40D94085" w14:textId="698D0E99" w:rsidR="00331513" w:rsidRDefault="00331513" w:rsidP="00D80C21"/>
    <w:p w14:paraId="138A7C3F" w14:textId="42CD26B2" w:rsidR="00331513" w:rsidRDefault="00331513" w:rsidP="00D80C21"/>
    <w:p w14:paraId="1A8BD300" w14:textId="7FE1D31E" w:rsidR="00331513" w:rsidRDefault="00331513" w:rsidP="00331513">
      <w:pPr>
        <w:pStyle w:val="Heading2"/>
        <w:rPr>
          <w:b/>
          <w:sz w:val="40"/>
        </w:rPr>
      </w:pPr>
      <w:r>
        <w:rPr>
          <w:b/>
          <w:sz w:val="40"/>
        </w:rPr>
        <w:lastRenderedPageBreak/>
        <w:t>Conclusion</w:t>
      </w:r>
    </w:p>
    <w:p w14:paraId="53526224" w14:textId="2312321E" w:rsidR="00331513" w:rsidRDefault="00331513" w:rsidP="00D80C21"/>
    <w:p w14:paraId="0C195C4E" w14:textId="57CBAAFA" w:rsidR="006835E2" w:rsidRDefault="006835E2" w:rsidP="00D80C21">
      <w:r>
        <w:t>We walked through all the phases of data mining for our client and created an early warning system with a high accuracy that could help the HR to identify candidates more probable of leaving the company.</w:t>
      </w:r>
    </w:p>
    <w:p w14:paraId="27654C72" w14:textId="54D4972B" w:rsidR="006835E2" w:rsidRDefault="006835E2" w:rsidP="00D80C21">
      <w:r>
        <w:t>Our journey went as –</w:t>
      </w:r>
    </w:p>
    <w:p w14:paraId="152DB547" w14:textId="00F9F823" w:rsidR="006835E2" w:rsidRDefault="006835E2" w:rsidP="006835E2">
      <w:pPr>
        <w:pStyle w:val="ListParagraph"/>
        <w:numPr>
          <w:ilvl w:val="0"/>
          <w:numId w:val="27"/>
        </w:numPr>
      </w:pPr>
      <w:r>
        <w:t>Making the business problem</w:t>
      </w:r>
    </w:p>
    <w:p w14:paraId="10B0FDC1" w14:textId="4C18ABBC" w:rsidR="006835E2" w:rsidRDefault="006835E2" w:rsidP="006835E2">
      <w:pPr>
        <w:pStyle w:val="ListParagraph"/>
        <w:numPr>
          <w:ilvl w:val="0"/>
          <w:numId w:val="27"/>
        </w:numPr>
      </w:pPr>
      <w:r>
        <w:t>Understanding the data</w:t>
      </w:r>
    </w:p>
    <w:p w14:paraId="69811F4A" w14:textId="343E3504" w:rsidR="006835E2" w:rsidRDefault="006835E2" w:rsidP="006835E2">
      <w:pPr>
        <w:pStyle w:val="ListParagraph"/>
        <w:numPr>
          <w:ilvl w:val="0"/>
          <w:numId w:val="27"/>
        </w:numPr>
      </w:pPr>
      <w:r>
        <w:t>Making a Data Science problem</w:t>
      </w:r>
    </w:p>
    <w:p w14:paraId="5184A588" w14:textId="2F70D36C" w:rsidR="006835E2" w:rsidRDefault="006835E2" w:rsidP="006835E2">
      <w:pPr>
        <w:pStyle w:val="ListParagraph"/>
        <w:numPr>
          <w:ilvl w:val="0"/>
          <w:numId w:val="27"/>
        </w:numPr>
      </w:pPr>
      <w:r>
        <w:t>Classification</w:t>
      </w:r>
    </w:p>
    <w:p w14:paraId="166BAFC7" w14:textId="5E8A2B51" w:rsidR="006835E2" w:rsidRDefault="006835E2" w:rsidP="006835E2">
      <w:pPr>
        <w:pStyle w:val="ListParagraph"/>
        <w:numPr>
          <w:ilvl w:val="0"/>
          <w:numId w:val="27"/>
        </w:numPr>
      </w:pPr>
      <w:r>
        <w:t>Clustering</w:t>
      </w:r>
    </w:p>
    <w:p w14:paraId="75ACB48A" w14:textId="61251292" w:rsidR="006835E2" w:rsidRDefault="006835E2" w:rsidP="006835E2">
      <w:pPr>
        <w:pStyle w:val="ListParagraph"/>
        <w:numPr>
          <w:ilvl w:val="0"/>
          <w:numId w:val="27"/>
        </w:numPr>
      </w:pPr>
      <w:r>
        <w:t>Association</w:t>
      </w:r>
    </w:p>
    <w:p w14:paraId="664658A8" w14:textId="647606C8" w:rsidR="006835E2" w:rsidRDefault="006835E2" w:rsidP="006835E2">
      <w:pPr>
        <w:pStyle w:val="ListParagraph"/>
        <w:numPr>
          <w:ilvl w:val="0"/>
          <w:numId w:val="27"/>
        </w:numPr>
      </w:pPr>
      <w:r>
        <w:t>Conclusion</w:t>
      </w:r>
    </w:p>
    <w:p w14:paraId="1EEF16D4" w14:textId="1AAE005D" w:rsidR="006835E2" w:rsidRDefault="006835E2" w:rsidP="006835E2"/>
    <w:p w14:paraId="2050A7C2" w14:textId="15BC002C" w:rsidR="006835E2" w:rsidRDefault="006835E2" w:rsidP="006835E2">
      <w:r>
        <w:t>Although the Classification model sits idol in our python notebook, as a future enhancement we can make this python code into a script that sits behind a Django framework.</w:t>
      </w:r>
    </w:p>
    <w:p w14:paraId="685F4E75" w14:textId="240CD44B" w:rsidR="006835E2" w:rsidRDefault="006835E2" w:rsidP="006835E2">
      <w:r>
        <w:t xml:space="preserve">Such that the HR just </w:t>
      </w:r>
      <w:proofErr w:type="gramStart"/>
      <w:r>
        <w:t>has to</w:t>
      </w:r>
      <w:proofErr w:type="gramEnd"/>
      <w:r>
        <w:t xml:space="preserve"> log into the portal (A webpage) and get returned all those candidates who have a high probability to leave the company.</w:t>
      </w:r>
    </w:p>
    <w:p w14:paraId="1B390249" w14:textId="75197778" w:rsidR="006835E2" w:rsidRDefault="006835E2" w:rsidP="006835E2"/>
    <w:p w14:paraId="6D092556" w14:textId="2B9F394E" w:rsidR="006835E2" w:rsidRDefault="006835E2" w:rsidP="006835E2">
      <w:r>
        <w:t>Who made the presentation – Igor, Millicent</w:t>
      </w:r>
    </w:p>
    <w:p w14:paraId="16663AE8" w14:textId="5EA5CC70" w:rsidR="006835E2" w:rsidRDefault="006835E2" w:rsidP="006835E2">
      <w:r>
        <w:t xml:space="preserve">Who made the report - </w:t>
      </w:r>
      <w:proofErr w:type="gramStart"/>
      <w:r>
        <w:t>Mohammed</w:t>
      </w:r>
      <w:proofErr w:type="gramEnd"/>
    </w:p>
    <w:p w14:paraId="50B19E59" w14:textId="50C8E640" w:rsidR="006835E2" w:rsidRDefault="006835E2" w:rsidP="006835E2">
      <w:r>
        <w:t>Who reviewed it – All group members</w:t>
      </w:r>
    </w:p>
    <w:sectPr w:rsidR="006835E2">
      <w:footerReference w:type="default" r:id="rId55"/>
      <w:pgSz w:w="12240" w:h="15840"/>
      <w:pgMar w:top="1267" w:right="1339" w:bottom="1339" w:left="1339"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017A014" w14:textId="77777777" w:rsidR="001E6D5D" w:rsidRDefault="001E6D5D">
      <w:pPr>
        <w:spacing w:after="0" w:line="240" w:lineRule="auto"/>
      </w:pPr>
      <w:r>
        <w:separator/>
      </w:r>
    </w:p>
    <w:p w14:paraId="55651248" w14:textId="77777777" w:rsidR="001E6D5D" w:rsidRDefault="001E6D5D"/>
    <w:p w14:paraId="217B271B" w14:textId="77777777" w:rsidR="001E6D5D" w:rsidRDefault="001E6D5D"/>
  </w:endnote>
  <w:endnote w:type="continuationSeparator" w:id="0">
    <w:p w14:paraId="3B73DF26" w14:textId="77777777" w:rsidR="001E6D5D" w:rsidRDefault="001E6D5D">
      <w:pPr>
        <w:spacing w:after="0" w:line="240" w:lineRule="auto"/>
      </w:pPr>
      <w:r>
        <w:continuationSeparator/>
      </w:r>
    </w:p>
    <w:p w14:paraId="674486ED" w14:textId="77777777" w:rsidR="001E6D5D" w:rsidRDefault="001E6D5D"/>
    <w:p w14:paraId="4AF90EEF" w14:textId="77777777" w:rsidR="001E6D5D" w:rsidRDefault="001E6D5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95635894"/>
      <w:docPartObj>
        <w:docPartGallery w:val="Page Numbers (Bottom of Page)"/>
        <w:docPartUnique/>
      </w:docPartObj>
    </w:sdtPr>
    <w:sdtEndPr>
      <w:rPr>
        <w:noProof/>
      </w:rPr>
    </w:sdtEndPr>
    <w:sdtContent>
      <w:p w14:paraId="43F0EEE4" w14:textId="77777777" w:rsidR="0072623E" w:rsidRDefault="00933D2C">
        <w:pPr>
          <w:pStyle w:val="Footer"/>
        </w:pPr>
        <w:r>
          <w:fldChar w:fldCharType="begin"/>
        </w:r>
        <w:r>
          <w:instrText xml:space="preserve"> PAGE   \* MERGEFORMAT </w:instrText>
        </w:r>
        <w:r>
          <w:fldChar w:fldCharType="separate"/>
        </w:r>
        <w:r w:rsidR="0062034F">
          <w:rPr>
            <w:noProof/>
          </w:rPr>
          <w:t>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D05C3E1" w14:textId="77777777" w:rsidR="001E6D5D" w:rsidRDefault="001E6D5D">
      <w:pPr>
        <w:spacing w:after="0" w:line="240" w:lineRule="auto"/>
      </w:pPr>
      <w:r>
        <w:separator/>
      </w:r>
    </w:p>
    <w:p w14:paraId="71387FA7" w14:textId="77777777" w:rsidR="001E6D5D" w:rsidRDefault="001E6D5D"/>
    <w:p w14:paraId="1F861F9B" w14:textId="77777777" w:rsidR="001E6D5D" w:rsidRDefault="001E6D5D"/>
  </w:footnote>
  <w:footnote w:type="continuationSeparator" w:id="0">
    <w:p w14:paraId="37CD24AF" w14:textId="77777777" w:rsidR="001E6D5D" w:rsidRDefault="001E6D5D">
      <w:pPr>
        <w:spacing w:after="0" w:line="240" w:lineRule="auto"/>
      </w:pPr>
      <w:r>
        <w:continuationSeparator/>
      </w:r>
    </w:p>
    <w:p w14:paraId="54052D1B" w14:textId="77777777" w:rsidR="001E6D5D" w:rsidRDefault="001E6D5D"/>
    <w:p w14:paraId="65A05559" w14:textId="77777777" w:rsidR="001E6D5D" w:rsidRDefault="001E6D5D"/>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B4826328"/>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F74480E8"/>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D05E4EA8"/>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A150E780"/>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8D101680"/>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84FAE06E"/>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97E6E1C"/>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7CC4DA3C"/>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44C23A14"/>
    <w:lvl w:ilvl="0">
      <w:start w:val="1"/>
      <w:numFmt w:val="decimal"/>
      <w:lvlText w:val="%1."/>
      <w:lvlJc w:val="left"/>
      <w:pPr>
        <w:tabs>
          <w:tab w:val="num" w:pos="749"/>
        </w:tabs>
        <w:ind w:left="749" w:hanging="259"/>
      </w:pPr>
      <w:rPr>
        <w:rFonts w:hint="default"/>
      </w:rPr>
    </w:lvl>
  </w:abstractNum>
  <w:abstractNum w:abstractNumId="9" w15:restartNumberingAfterBreak="0">
    <w:nsid w:val="FFFFFF89"/>
    <w:multiLevelType w:val="singleLevel"/>
    <w:tmpl w:val="BD14218A"/>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16056E3F"/>
    <w:multiLevelType w:val="hybridMultilevel"/>
    <w:tmpl w:val="48CAD86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7A83513"/>
    <w:multiLevelType w:val="hybridMultilevel"/>
    <w:tmpl w:val="9A36A6A6"/>
    <w:lvl w:ilvl="0" w:tplc="A51A3FE2">
      <w:start w:val="1"/>
      <w:numFmt w:val="bullet"/>
      <w:lvlText w:val="•"/>
      <w:lvlJc w:val="left"/>
      <w:pPr>
        <w:tabs>
          <w:tab w:val="num" w:pos="720"/>
        </w:tabs>
        <w:ind w:left="720" w:hanging="360"/>
      </w:pPr>
      <w:rPr>
        <w:rFonts w:ascii="Arial" w:hAnsi="Arial" w:hint="default"/>
      </w:rPr>
    </w:lvl>
    <w:lvl w:ilvl="1" w:tplc="26722F5E" w:tentative="1">
      <w:start w:val="1"/>
      <w:numFmt w:val="bullet"/>
      <w:lvlText w:val="•"/>
      <w:lvlJc w:val="left"/>
      <w:pPr>
        <w:tabs>
          <w:tab w:val="num" w:pos="1440"/>
        </w:tabs>
        <w:ind w:left="1440" w:hanging="360"/>
      </w:pPr>
      <w:rPr>
        <w:rFonts w:ascii="Arial" w:hAnsi="Arial" w:hint="default"/>
      </w:rPr>
    </w:lvl>
    <w:lvl w:ilvl="2" w:tplc="A47CCE1C" w:tentative="1">
      <w:start w:val="1"/>
      <w:numFmt w:val="bullet"/>
      <w:lvlText w:val="•"/>
      <w:lvlJc w:val="left"/>
      <w:pPr>
        <w:tabs>
          <w:tab w:val="num" w:pos="2160"/>
        </w:tabs>
        <w:ind w:left="2160" w:hanging="360"/>
      </w:pPr>
      <w:rPr>
        <w:rFonts w:ascii="Arial" w:hAnsi="Arial" w:hint="default"/>
      </w:rPr>
    </w:lvl>
    <w:lvl w:ilvl="3" w:tplc="88C6B38A" w:tentative="1">
      <w:start w:val="1"/>
      <w:numFmt w:val="bullet"/>
      <w:lvlText w:val="•"/>
      <w:lvlJc w:val="left"/>
      <w:pPr>
        <w:tabs>
          <w:tab w:val="num" w:pos="2880"/>
        </w:tabs>
        <w:ind w:left="2880" w:hanging="360"/>
      </w:pPr>
      <w:rPr>
        <w:rFonts w:ascii="Arial" w:hAnsi="Arial" w:hint="default"/>
      </w:rPr>
    </w:lvl>
    <w:lvl w:ilvl="4" w:tplc="60120F0C" w:tentative="1">
      <w:start w:val="1"/>
      <w:numFmt w:val="bullet"/>
      <w:lvlText w:val="•"/>
      <w:lvlJc w:val="left"/>
      <w:pPr>
        <w:tabs>
          <w:tab w:val="num" w:pos="3600"/>
        </w:tabs>
        <w:ind w:left="3600" w:hanging="360"/>
      </w:pPr>
      <w:rPr>
        <w:rFonts w:ascii="Arial" w:hAnsi="Arial" w:hint="default"/>
      </w:rPr>
    </w:lvl>
    <w:lvl w:ilvl="5" w:tplc="BA0AC656" w:tentative="1">
      <w:start w:val="1"/>
      <w:numFmt w:val="bullet"/>
      <w:lvlText w:val="•"/>
      <w:lvlJc w:val="left"/>
      <w:pPr>
        <w:tabs>
          <w:tab w:val="num" w:pos="4320"/>
        </w:tabs>
        <w:ind w:left="4320" w:hanging="360"/>
      </w:pPr>
      <w:rPr>
        <w:rFonts w:ascii="Arial" w:hAnsi="Arial" w:hint="default"/>
      </w:rPr>
    </w:lvl>
    <w:lvl w:ilvl="6" w:tplc="48C8746C" w:tentative="1">
      <w:start w:val="1"/>
      <w:numFmt w:val="bullet"/>
      <w:lvlText w:val="•"/>
      <w:lvlJc w:val="left"/>
      <w:pPr>
        <w:tabs>
          <w:tab w:val="num" w:pos="5040"/>
        </w:tabs>
        <w:ind w:left="5040" w:hanging="360"/>
      </w:pPr>
      <w:rPr>
        <w:rFonts w:ascii="Arial" w:hAnsi="Arial" w:hint="default"/>
      </w:rPr>
    </w:lvl>
    <w:lvl w:ilvl="7" w:tplc="B9F22EC0" w:tentative="1">
      <w:start w:val="1"/>
      <w:numFmt w:val="bullet"/>
      <w:lvlText w:val="•"/>
      <w:lvlJc w:val="left"/>
      <w:pPr>
        <w:tabs>
          <w:tab w:val="num" w:pos="5760"/>
        </w:tabs>
        <w:ind w:left="5760" w:hanging="360"/>
      </w:pPr>
      <w:rPr>
        <w:rFonts w:ascii="Arial" w:hAnsi="Arial" w:hint="default"/>
      </w:rPr>
    </w:lvl>
    <w:lvl w:ilvl="8" w:tplc="FC60915E" w:tentative="1">
      <w:start w:val="1"/>
      <w:numFmt w:val="bullet"/>
      <w:lvlText w:val="•"/>
      <w:lvlJc w:val="left"/>
      <w:pPr>
        <w:tabs>
          <w:tab w:val="num" w:pos="6480"/>
        </w:tabs>
        <w:ind w:left="6480" w:hanging="360"/>
      </w:pPr>
      <w:rPr>
        <w:rFonts w:ascii="Arial" w:hAnsi="Arial" w:hint="default"/>
      </w:rPr>
    </w:lvl>
  </w:abstractNum>
  <w:abstractNum w:abstractNumId="12" w15:restartNumberingAfterBreak="0">
    <w:nsid w:val="22957834"/>
    <w:multiLevelType w:val="hybridMultilevel"/>
    <w:tmpl w:val="64709B02"/>
    <w:lvl w:ilvl="0" w:tplc="D0CE1B3C">
      <w:start w:val="1"/>
      <w:numFmt w:val="bullet"/>
      <w:lvlText w:val=""/>
      <w:lvlJc w:val="left"/>
      <w:pPr>
        <w:ind w:left="749" w:hanging="259"/>
      </w:pPr>
      <w:rPr>
        <w:rFonts w:ascii="Symbol" w:hAnsi="Symbol" w:hint="default"/>
        <w:color w:val="000000" w:themeColor="text1"/>
        <w:w w:val="1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15776B2"/>
    <w:multiLevelType w:val="hybridMultilevel"/>
    <w:tmpl w:val="9F48FFA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427B2301"/>
    <w:multiLevelType w:val="hybridMultilevel"/>
    <w:tmpl w:val="1B1C4FC2"/>
    <w:lvl w:ilvl="0" w:tplc="08090015">
      <w:start w:val="1"/>
      <w:numFmt w:val="upp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46C82C9A"/>
    <w:multiLevelType w:val="hybridMultilevel"/>
    <w:tmpl w:val="63F07864"/>
    <w:lvl w:ilvl="0" w:tplc="A552E8B8">
      <w:start w:val="1"/>
      <w:numFmt w:val="bullet"/>
      <w:lvlText w:val=""/>
      <w:lvlJc w:val="left"/>
      <w:pPr>
        <w:tabs>
          <w:tab w:val="num" w:pos="662"/>
        </w:tabs>
        <w:ind w:left="173" w:firstLine="317"/>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9BC0320"/>
    <w:multiLevelType w:val="hybridMultilevel"/>
    <w:tmpl w:val="DC3C7298"/>
    <w:lvl w:ilvl="0" w:tplc="B92C4AE4">
      <w:start w:val="1"/>
      <w:numFmt w:val="bullet"/>
      <w:lvlText w:val=""/>
      <w:lvlJc w:val="left"/>
      <w:pPr>
        <w:ind w:left="662" w:hanging="172"/>
      </w:pPr>
      <w:rPr>
        <w:rFonts w:ascii="Symbol" w:hAnsi="Symbol" w:hint="default"/>
        <w:color w:val="000000" w:themeColor="text1"/>
        <w:w w:val="1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C496131"/>
    <w:multiLevelType w:val="hybridMultilevel"/>
    <w:tmpl w:val="C6D6A028"/>
    <w:lvl w:ilvl="0" w:tplc="08090015">
      <w:start w:val="1"/>
      <w:numFmt w:val="upperLetter"/>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4D0F038A"/>
    <w:multiLevelType w:val="hybridMultilevel"/>
    <w:tmpl w:val="DB40CCF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52083510"/>
    <w:multiLevelType w:val="hybridMultilevel"/>
    <w:tmpl w:val="BE6E19F6"/>
    <w:lvl w:ilvl="0" w:tplc="A50A105A">
      <w:start w:val="1"/>
      <w:numFmt w:val="bullet"/>
      <w:pStyle w:val="ListBullet"/>
      <w:lvlText w:val=""/>
      <w:lvlJc w:val="left"/>
      <w:pPr>
        <w:tabs>
          <w:tab w:val="num" w:pos="749"/>
        </w:tabs>
        <w:ind w:left="749" w:hanging="259"/>
      </w:pPr>
      <w:rPr>
        <w:rFonts w:ascii="Symbol" w:hAnsi="Symbol" w:hint="default"/>
        <w:color w:val="000000" w:themeColor="text1"/>
        <w:w w:val="10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3437EF0"/>
    <w:multiLevelType w:val="hybridMultilevel"/>
    <w:tmpl w:val="1748A1E4"/>
    <w:lvl w:ilvl="0" w:tplc="08090015">
      <w:start w:val="1"/>
      <w:numFmt w:val="upp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53634327"/>
    <w:multiLevelType w:val="hybridMultilevel"/>
    <w:tmpl w:val="FAD454C4"/>
    <w:lvl w:ilvl="0" w:tplc="3946A6D2">
      <w:start w:val="1"/>
      <w:numFmt w:val="bullet"/>
      <w:lvlText w:val="•"/>
      <w:lvlJc w:val="left"/>
      <w:pPr>
        <w:tabs>
          <w:tab w:val="num" w:pos="720"/>
        </w:tabs>
        <w:ind w:left="720" w:hanging="360"/>
      </w:pPr>
      <w:rPr>
        <w:rFonts w:ascii="Arial" w:hAnsi="Arial" w:hint="default"/>
      </w:rPr>
    </w:lvl>
    <w:lvl w:ilvl="1" w:tplc="4468B9F6" w:tentative="1">
      <w:start w:val="1"/>
      <w:numFmt w:val="bullet"/>
      <w:lvlText w:val="•"/>
      <w:lvlJc w:val="left"/>
      <w:pPr>
        <w:tabs>
          <w:tab w:val="num" w:pos="1440"/>
        </w:tabs>
        <w:ind w:left="1440" w:hanging="360"/>
      </w:pPr>
      <w:rPr>
        <w:rFonts w:ascii="Arial" w:hAnsi="Arial" w:hint="default"/>
      </w:rPr>
    </w:lvl>
    <w:lvl w:ilvl="2" w:tplc="AE9C244C" w:tentative="1">
      <w:start w:val="1"/>
      <w:numFmt w:val="bullet"/>
      <w:lvlText w:val="•"/>
      <w:lvlJc w:val="left"/>
      <w:pPr>
        <w:tabs>
          <w:tab w:val="num" w:pos="2160"/>
        </w:tabs>
        <w:ind w:left="2160" w:hanging="360"/>
      </w:pPr>
      <w:rPr>
        <w:rFonts w:ascii="Arial" w:hAnsi="Arial" w:hint="default"/>
      </w:rPr>
    </w:lvl>
    <w:lvl w:ilvl="3" w:tplc="F8FA2272" w:tentative="1">
      <w:start w:val="1"/>
      <w:numFmt w:val="bullet"/>
      <w:lvlText w:val="•"/>
      <w:lvlJc w:val="left"/>
      <w:pPr>
        <w:tabs>
          <w:tab w:val="num" w:pos="2880"/>
        </w:tabs>
        <w:ind w:left="2880" w:hanging="360"/>
      </w:pPr>
      <w:rPr>
        <w:rFonts w:ascii="Arial" w:hAnsi="Arial" w:hint="default"/>
      </w:rPr>
    </w:lvl>
    <w:lvl w:ilvl="4" w:tplc="F3C442EA" w:tentative="1">
      <w:start w:val="1"/>
      <w:numFmt w:val="bullet"/>
      <w:lvlText w:val="•"/>
      <w:lvlJc w:val="left"/>
      <w:pPr>
        <w:tabs>
          <w:tab w:val="num" w:pos="3600"/>
        </w:tabs>
        <w:ind w:left="3600" w:hanging="360"/>
      </w:pPr>
      <w:rPr>
        <w:rFonts w:ascii="Arial" w:hAnsi="Arial" w:hint="default"/>
      </w:rPr>
    </w:lvl>
    <w:lvl w:ilvl="5" w:tplc="9FE2415E" w:tentative="1">
      <w:start w:val="1"/>
      <w:numFmt w:val="bullet"/>
      <w:lvlText w:val="•"/>
      <w:lvlJc w:val="left"/>
      <w:pPr>
        <w:tabs>
          <w:tab w:val="num" w:pos="4320"/>
        </w:tabs>
        <w:ind w:left="4320" w:hanging="360"/>
      </w:pPr>
      <w:rPr>
        <w:rFonts w:ascii="Arial" w:hAnsi="Arial" w:hint="default"/>
      </w:rPr>
    </w:lvl>
    <w:lvl w:ilvl="6" w:tplc="436CEEE2" w:tentative="1">
      <w:start w:val="1"/>
      <w:numFmt w:val="bullet"/>
      <w:lvlText w:val="•"/>
      <w:lvlJc w:val="left"/>
      <w:pPr>
        <w:tabs>
          <w:tab w:val="num" w:pos="5040"/>
        </w:tabs>
        <w:ind w:left="5040" w:hanging="360"/>
      </w:pPr>
      <w:rPr>
        <w:rFonts w:ascii="Arial" w:hAnsi="Arial" w:hint="default"/>
      </w:rPr>
    </w:lvl>
    <w:lvl w:ilvl="7" w:tplc="135AD07C" w:tentative="1">
      <w:start w:val="1"/>
      <w:numFmt w:val="bullet"/>
      <w:lvlText w:val="•"/>
      <w:lvlJc w:val="left"/>
      <w:pPr>
        <w:tabs>
          <w:tab w:val="num" w:pos="5760"/>
        </w:tabs>
        <w:ind w:left="5760" w:hanging="360"/>
      </w:pPr>
      <w:rPr>
        <w:rFonts w:ascii="Arial" w:hAnsi="Arial" w:hint="default"/>
      </w:rPr>
    </w:lvl>
    <w:lvl w:ilvl="8" w:tplc="AA8E819C" w:tentative="1">
      <w:start w:val="1"/>
      <w:numFmt w:val="bullet"/>
      <w:lvlText w:val="•"/>
      <w:lvlJc w:val="left"/>
      <w:pPr>
        <w:tabs>
          <w:tab w:val="num" w:pos="6480"/>
        </w:tabs>
        <w:ind w:left="6480" w:hanging="360"/>
      </w:pPr>
      <w:rPr>
        <w:rFonts w:ascii="Arial" w:hAnsi="Arial" w:hint="default"/>
      </w:rPr>
    </w:lvl>
  </w:abstractNum>
  <w:abstractNum w:abstractNumId="22" w15:restartNumberingAfterBreak="0">
    <w:nsid w:val="5B226C1F"/>
    <w:multiLevelType w:val="hybridMultilevel"/>
    <w:tmpl w:val="49ACD974"/>
    <w:lvl w:ilvl="0" w:tplc="2A7A1916">
      <w:start w:val="1"/>
      <w:numFmt w:val="bullet"/>
      <w:lvlText w:val=""/>
      <w:lvlJc w:val="left"/>
      <w:pPr>
        <w:ind w:left="850" w:hanging="360"/>
      </w:pPr>
      <w:rPr>
        <w:rFonts w:ascii="Symbol" w:hAnsi="Symbol" w:hint="default"/>
        <w:color w:val="000000" w:themeColor="text1"/>
        <w:w w:val="1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FBE5613"/>
    <w:multiLevelType w:val="hybridMultilevel"/>
    <w:tmpl w:val="B9BCEDA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6C901CF9"/>
    <w:multiLevelType w:val="hybridMultilevel"/>
    <w:tmpl w:val="2F4A75D8"/>
    <w:lvl w:ilvl="0" w:tplc="62A25D7A">
      <w:start w:val="1"/>
      <w:numFmt w:val="decimal"/>
      <w:pStyle w:val="ListNumb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75309C7"/>
    <w:multiLevelType w:val="multilevel"/>
    <w:tmpl w:val="78F617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AB705E1"/>
    <w:multiLevelType w:val="hybridMultilevel"/>
    <w:tmpl w:val="84B22E2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9"/>
  </w:num>
  <w:num w:numId="2">
    <w:abstractNumId w:val="15"/>
  </w:num>
  <w:num w:numId="3">
    <w:abstractNumId w:val="22"/>
  </w:num>
  <w:num w:numId="4">
    <w:abstractNumId w:val="16"/>
  </w:num>
  <w:num w:numId="5">
    <w:abstractNumId w:val="12"/>
  </w:num>
  <w:num w:numId="6">
    <w:abstractNumId w:val="7"/>
  </w:num>
  <w:num w:numId="7">
    <w:abstractNumId w:val="6"/>
  </w:num>
  <w:num w:numId="8">
    <w:abstractNumId w:val="5"/>
  </w:num>
  <w:num w:numId="9">
    <w:abstractNumId w:val="4"/>
  </w:num>
  <w:num w:numId="10">
    <w:abstractNumId w:val="8"/>
  </w:num>
  <w:num w:numId="11">
    <w:abstractNumId w:val="3"/>
  </w:num>
  <w:num w:numId="12">
    <w:abstractNumId w:val="2"/>
  </w:num>
  <w:num w:numId="13">
    <w:abstractNumId w:val="1"/>
  </w:num>
  <w:num w:numId="14">
    <w:abstractNumId w:val="0"/>
  </w:num>
  <w:num w:numId="15">
    <w:abstractNumId w:val="19"/>
  </w:num>
  <w:num w:numId="16">
    <w:abstractNumId w:val="24"/>
  </w:num>
  <w:num w:numId="17">
    <w:abstractNumId w:val="11"/>
  </w:num>
  <w:num w:numId="18">
    <w:abstractNumId w:val="21"/>
  </w:num>
  <w:num w:numId="19">
    <w:abstractNumId w:val="23"/>
  </w:num>
  <w:num w:numId="20">
    <w:abstractNumId w:val="14"/>
  </w:num>
  <w:num w:numId="21">
    <w:abstractNumId w:val="20"/>
  </w:num>
  <w:num w:numId="22">
    <w:abstractNumId w:val="17"/>
  </w:num>
  <w:num w:numId="23">
    <w:abstractNumId w:val="13"/>
  </w:num>
  <w:num w:numId="24">
    <w:abstractNumId w:val="10"/>
  </w:num>
  <w:num w:numId="25">
    <w:abstractNumId w:val="18"/>
  </w:num>
  <w:num w:numId="26">
    <w:abstractNumId w:val="25"/>
  </w:num>
  <w:num w:numId="27">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80C21"/>
    <w:rsid w:val="00046632"/>
    <w:rsid w:val="00096683"/>
    <w:rsid w:val="000F2B25"/>
    <w:rsid w:val="000F6525"/>
    <w:rsid w:val="00140F55"/>
    <w:rsid w:val="00193E20"/>
    <w:rsid w:val="001E6D5D"/>
    <w:rsid w:val="00220AEC"/>
    <w:rsid w:val="00260CE3"/>
    <w:rsid w:val="00306B29"/>
    <w:rsid w:val="00331513"/>
    <w:rsid w:val="00415547"/>
    <w:rsid w:val="00442C7B"/>
    <w:rsid w:val="00474CFE"/>
    <w:rsid w:val="0048225A"/>
    <w:rsid w:val="004920F2"/>
    <w:rsid w:val="004C0FF3"/>
    <w:rsid w:val="004F7A2E"/>
    <w:rsid w:val="005607C7"/>
    <w:rsid w:val="00582C30"/>
    <w:rsid w:val="005A2300"/>
    <w:rsid w:val="005D1F20"/>
    <w:rsid w:val="0062034F"/>
    <w:rsid w:val="0063713E"/>
    <w:rsid w:val="006438AC"/>
    <w:rsid w:val="0065278B"/>
    <w:rsid w:val="006835E2"/>
    <w:rsid w:val="006E2BEA"/>
    <w:rsid w:val="0072623E"/>
    <w:rsid w:val="0074173C"/>
    <w:rsid w:val="008267D7"/>
    <w:rsid w:val="00846E07"/>
    <w:rsid w:val="00856001"/>
    <w:rsid w:val="00866F48"/>
    <w:rsid w:val="0088275F"/>
    <w:rsid w:val="00883986"/>
    <w:rsid w:val="00932095"/>
    <w:rsid w:val="00933D2C"/>
    <w:rsid w:val="00953025"/>
    <w:rsid w:val="0099135A"/>
    <w:rsid w:val="009E176D"/>
    <w:rsid w:val="00A12B75"/>
    <w:rsid w:val="00A171EA"/>
    <w:rsid w:val="00A61D3A"/>
    <w:rsid w:val="00A82115"/>
    <w:rsid w:val="00AC6BB6"/>
    <w:rsid w:val="00AF6189"/>
    <w:rsid w:val="00BD0F92"/>
    <w:rsid w:val="00C6302C"/>
    <w:rsid w:val="00C81D7E"/>
    <w:rsid w:val="00C9610C"/>
    <w:rsid w:val="00CB569E"/>
    <w:rsid w:val="00CB6AF7"/>
    <w:rsid w:val="00CC198A"/>
    <w:rsid w:val="00CD34A2"/>
    <w:rsid w:val="00D33D03"/>
    <w:rsid w:val="00D4469B"/>
    <w:rsid w:val="00D53626"/>
    <w:rsid w:val="00D80C21"/>
    <w:rsid w:val="00D83A01"/>
    <w:rsid w:val="00DA11AD"/>
    <w:rsid w:val="00DA7A24"/>
    <w:rsid w:val="00DC5FE1"/>
    <w:rsid w:val="00DE60AD"/>
    <w:rsid w:val="00DE7DDF"/>
    <w:rsid w:val="00E43974"/>
    <w:rsid w:val="00E76FC0"/>
    <w:rsid w:val="00E8662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BAF63DF"/>
  <w15:chartTrackingRefBased/>
  <w15:docId w15:val="{798535FE-6A84-4FF0-AFF1-2BCE7460F5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color w:val="000000" w:themeColor="text1"/>
        <w:sz w:val="24"/>
        <w:szCs w:val="24"/>
        <w:lang w:val="en-US" w:eastAsia="ja-JP" w:bidi="ar-SA"/>
      </w:rPr>
    </w:rPrDefault>
    <w:pPrDefault>
      <w:pPr>
        <w:spacing w:after="240" w:line="312"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qFormat="1"/>
    <w:lsdException w:name="List Number"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uiPriority="29"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62034F"/>
  </w:style>
  <w:style w:type="paragraph" w:styleId="Heading1">
    <w:name w:val="heading 1"/>
    <w:basedOn w:val="Normal"/>
    <w:next w:val="Normal"/>
    <w:link w:val="Heading1Char"/>
    <w:uiPriority w:val="9"/>
    <w:qFormat/>
    <w:pPr>
      <w:keepNext/>
      <w:keepLines/>
      <w:spacing w:before="400" w:line="240" w:lineRule="auto"/>
      <w:contextualSpacing/>
      <w:outlineLvl w:val="0"/>
    </w:pPr>
    <w:rPr>
      <w:rFonts w:asciiTheme="majorHAnsi" w:eastAsiaTheme="majorEastAsia" w:hAnsiTheme="majorHAnsi" w:cstheme="majorBidi"/>
      <w:sz w:val="42"/>
      <w:szCs w:val="32"/>
    </w:rPr>
  </w:style>
  <w:style w:type="paragraph" w:styleId="Heading2">
    <w:name w:val="heading 2"/>
    <w:basedOn w:val="Normal"/>
    <w:next w:val="Normal"/>
    <w:link w:val="Heading2Char"/>
    <w:uiPriority w:val="9"/>
    <w:unhideWhenUsed/>
    <w:qFormat/>
    <w:pPr>
      <w:keepNext/>
      <w:keepLines/>
      <w:spacing w:before="400" w:line="240" w:lineRule="auto"/>
      <w:outlineLvl w:val="1"/>
    </w:pPr>
    <w:rPr>
      <w:rFonts w:asciiTheme="majorHAnsi" w:eastAsiaTheme="majorEastAsia" w:hAnsiTheme="majorHAnsi" w:cstheme="majorBidi"/>
      <w:sz w:val="36"/>
      <w:szCs w:val="26"/>
    </w:rPr>
  </w:style>
  <w:style w:type="paragraph" w:styleId="Heading3">
    <w:name w:val="heading 3"/>
    <w:basedOn w:val="Normal"/>
    <w:next w:val="Normal"/>
    <w:link w:val="Heading3Char"/>
    <w:uiPriority w:val="9"/>
    <w:semiHidden/>
    <w:unhideWhenUsed/>
    <w:qFormat/>
    <w:pPr>
      <w:keepNext/>
      <w:keepLines/>
      <w:spacing w:before="400" w:line="240" w:lineRule="auto"/>
      <w:outlineLvl w:val="2"/>
    </w:pPr>
    <w:rPr>
      <w:rFonts w:asciiTheme="majorHAnsi" w:eastAsiaTheme="majorEastAsia" w:hAnsiTheme="majorHAnsi" w:cstheme="majorBidi"/>
      <w:sz w:val="30"/>
    </w:rPr>
  </w:style>
  <w:style w:type="paragraph" w:styleId="Heading4">
    <w:name w:val="heading 4"/>
    <w:basedOn w:val="Normal"/>
    <w:next w:val="Normal"/>
    <w:link w:val="Heading4Char"/>
    <w:uiPriority w:val="9"/>
    <w:semiHidden/>
    <w:unhideWhenUsed/>
    <w:qFormat/>
    <w:pPr>
      <w:keepNext/>
      <w:keepLines/>
      <w:spacing w:before="400" w:line="240" w:lineRule="auto"/>
      <w:outlineLvl w:val="3"/>
    </w:pPr>
    <w:rPr>
      <w:rFonts w:asciiTheme="majorHAnsi" w:eastAsiaTheme="majorEastAsia" w:hAnsiTheme="majorHAnsi" w:cstheme="majorBidi"/>
      <w:i/>
      <w:iCs/>
      <w:sz w:val="30"/>
    </w:rPr>
  </w:style>
  <w:style w:type="paragraph" w:styleId="Heading5">
    <w:name w:val="heading 5"/>
    <w:basedOn w:val="Normal"/>
    <w:next w:val="Normal"/>
    <w:link w:val="Heading5Char"/>
    <w:uiPriority w:val="9"/>
    <w:semiHidden/>
    <w:unhideWhenUsed/>
    <w:qFormat/>
    <w:pPr>
      <w:keepNext/>
      <w:keepLines/>
      <w:spacing w:before="400" w:line="240" w:lineRule="auto"/>
      <w:contextualSpacing/>
      <w:outlineLvl w:val="4"/>
    </w:pPr>
    <w:rPr>
      <w:rFonts w:asciiTheme="majorHAnsi" w:eastAsiaTheme="majorEastAsia" w:hAnsiTheme="majorHAnsi" w:cstheme="majorBidi"/>
      <w:b/>
      <w:color w:val="595959" w:themeColor="text1" w:themeTint="A6"/>
      <w:sz w:val="30"/>
    </w:rPr>
  </w:style>
  <w:style w:type="paragraph" w:styleId="Heading6">
    <w:name w:val="heading 6"/>
    <w:basedOn w:val="Normal"/>
    <w:next w:val="Normal"/>
    <w:link w:val="Heading6Char"/>
    <w:uiPriority w:val="9"/>
    <w:semiHidden/>
    <w:unhideWhenUsed/>
    <w:qFormat/>
    <w:pPr>
      <w:keepNext/>
      <w:keepLines/>
      <w:spacing w:before="400" w:line="240" w:lineRule="auto"/>
      <w:contextualSpacing/>
      <w:outlineLvl w:val="5"/>
    </w:pPr>
    <w:rPr>
      <w:rFonts w:asciiTheme="majorHAnsi" w:eastAsiaTheme="majorEastAsia" w:hAnsiTheme="majorHAnsi" w:cstheme="majorBidi"/>
      <w:b/>
      <w:i/>
      <w:color w:val="595959" w:themeColor="text1" w:themeTint="A6"/>
      <w:sz w:val="30"/>
    </w:rPr>
  </w:style>
  <w:style w:type="paragraph" w:styleId="Heading7">
    <w:name w:val="heading 7"/>
    <w:basedOn w:val="Normal"/>
    <w:next w:val="Normal"/>
    <w:link w:val="Heading7Char"/>
    <w:uiPriority w:val="9"/>
    <w:semiHidden/>
    <w:unhideWhenUsed/>
    <w:qFormat/>
    <w:pPr>
      <w:keepNext/>
      <w:keepLines/>
      <w:spacing w:before="400" w:line="240" w:lineRule="auto"/>
      <w:contextualSpacing/>
      <w:outlineLvl w:val="6"/>
    </w:pPr>
    <w:rPr>
      <w:rFonts w:asciiTheme="majorHAnsi" w:eastAsiaTheme="majorEastAsia" w:hAnsiTheme="majorHAnsi" w:cstheme="majorBidi"/>
      <w:iCs/>
      <w:color w:val="595959" w:themeColor="text1" w:themeTint="A6"/>
      <w:sz w:val="30"/>
    </w:rPr>
  </w:style>
  <w:style w:type="paragraph" w:styleId="Heading8">
    <w:name w:val="heading 8"/>
    <w:basedOn w:val="Normal"/>
    <w:next w:val="Normal"/>
    <w:link w:val="Heading8Char"/>
    <w:uiPriority w:val="9"/>
    <w:semiHidden/>
    <w:unhideWhenUsed/>
    <w:qFormat/>
    <w:pPr>
      <w:keepNext/>
      <w:keepLines/>
      <w:spacing w:before="400" w:line="240" w:lineRule="auto"/>
      <w:contextualSpacing/>
      <w:outlineLvl w:val="7"/>
    </w:pPr>
    <w:rPr>
      <w:rFonts w:asciiTheme="majorHAnsi" w:eastAsiaTheme="majorEastAsia" w:hAnsiTheme="majorHAnsi" w:cstheme="majorBidi"/>
      <w:i/>
      <w:color w:val="595959" w:themeColor="text1" w:themeTint="A6"/>
      <w:sz w:val="30"/>
      <w:szCs w:val="21"/>
    </w:rPr>
  </w:style>
  <w:style w:type="paragraph" w:styleId="Heading9">
    <w:name w:val="heading 9"/>
    <w:basedOn w:val="Normal"/>
    <w:next w:val="Normal"/>
    <w:link w:val="Heading9Char"/>
    <w:uiPriority w:val="9"/>
    <w:semiHidden/>
    <w:unhideWhenUsed/>
    <w:qFormat/>
    <w:pPr>
      <w:keepNext/>
      <w:keepLines/>
      <w:spacing w:before="400" w:line="240" w:lineRule="auto"/>
      <w:contextualSpacing/>
      <w:outlineLvl w:val="8"/>
    </w:pPr>
    <w:rPr>
      <w:rFonts w:asciiTheme="majorHAnsi" w:eastAsiaTheme="majorEastAsia" w:hAnsiTheme="majorHAnsi" w:cstheme="majorBidi"/>
      <w:b/>
      <w:iCs/>
      <w:color w:val="595959" w:themeColor="text1" w:themeTint="A6"/>
      <w:sz w:val="26"/>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Subtitle">
    <w:name w:val="Subtitle"/>
    <w:basedOn w:val="Normal"/>
    <w:link w:val="SubtitleChar"/>
    <w:uiPriority w:val="1"/>
    <w:qFormat/>
    <w:pPr>
      <w:numPr>
        <w:ilvl w:val="1"/>
      </w:numPr>
      <w:spacing w:after="300" w:line="240" w:lineRule="auto"/>
      <w:contextualSpacing/>
    </w:pPr>
    <w:rPr>
      <w:rFonts w:eastAsiaTheme="minorEastAsia"/>
      <w:sz w:val="32"/>
    </w:rPr>
  </w:style>
  <w:style w:type="character" w:customStyle="1" w:styleId="SubtitleChar">
    <w:name w:val="Subtitle Char"/>
    <w:basedOn w:val="DefaultParagraphFont"/>
    <w:link w:val="Subtitle"/>
    <w:uiPriority w:val="1"/>
    <w:rsid w:val="00A171EA"/>
    <w:rPr>
      <w:rFonts w:eastAsiaTheme="minorEastAsia"/>
      <w:sz w:val="32"/>
    </w:rPr>
  </w:style>
  <w:style w:type="paragraph" w:styleId="Title">
    <w:name w:val="Title"/>
    <w:basedOn w:val="Normal"/>
    <w:link w:val="TitleChar"/>
    <w:uiPriority w:val="2"/>
    <w:qFormat/>
    <w:pPr>
      <w:spacing w:line="240" w:lineRule="auto"/>
      <w:contextualSpacing/>
    </w:pPr>
    <w:rPr>
      <w:rFonts w:asciiTheme="majorHAnsi" w:eastAsiaTheme="majorEastAsia" w:hAnsiTheme="majorHAnsi" w:cstheme="majorBidi"/>
      <w:kern w:val="28"/>
      <w:sz w:val="56"/>
      <w:szCs w:val="56"/>
    </w:rPr>
  </w:style>
  <w:style w:type="character" w:customStyle="1" w:styleId="TitleChar">
    <w:name w:val="Title Char"/>
    <w:basedOn w:val="DefaultParagraphFont"/>
    <w:link w:val="Title"/>
    <w:uiPriority w:val="2"/>
    <w:rsid w:val="00A171EA"/>
    <w:rPr>
      <w:rFonts w:asciiTheme="majorHAnsi" w:eastAsiaTheme="majorEastAsia" w:hAnsiTheme="majorHAnsi" w:cstheme="majorBidi"/>
      <w:kern w:val="28"/>
      <w:sz w:val="56"/>
      <w:szCs w:val="56"/>
    </w:rPr>
  </w:style>
  <w:style w:type="character" w:customStyle="1" w:styleId="Heading1Char">
    <w:name w:val="Heading 1 Char"/>
    <w:basedOn w:val="DefaultParagraphFont"/>
    <w:link w:val="Heading1"/>
    <w:uiPriority w:val="9"/>
    <w:rPr>
      <w:rFonts w:asciiTheme="majorHAnsi" w:eastAsiaTheme="majorEastAsia" w:hAnsiTheme="majorHAnsi" w:cstheme="majorBidi"/>
      <w:sz w:val="42"/>
      <w:szCs w:val="32"/>
    </w:rPr>
  </w:style>
  <w:style w:type="paragraph" w:styleId="ListNumber">
    <w:name w:val="List Number"/>
    <w:basedOn w:val="Normal"/>
    <w:uiPriority w:val="13"/>
    <w:qFormat/>
    <w:pPr>
      <w:numPr>
        <w:numId w:val="16"/>
      </w:numPr>
    </w:pPr>
  </w:style>
  <w:style w:type="paragraph" w:styleId="IntenseQuote">
    <w:name w:val="Intense Quote"/>
    <w:basedOn w:val="Normal"/>
    <w:next w:val="Normal"/>
    <w:link w:val="IntenseQuoteChar"/>
    <w:uiPriority w:val="30"/>
    <w:semiHidden/>
    <w:unhideWhenUsed/>
    <w:qFormat/>
    <w:pPr>
      <w:spacing w:before="240"/>
      <w:ind w:left="490" w:right="490"/>
      <w:contextualSpacing/>
    </w:pPr>
    <w:rPr>
      <w:i/>
      <w:iCs/>
      <w:sz w:val="30"/>
    </w:rPr>
  </w:style>
  <w:style w:type="paragraph" w:styleId="Quote">
    <w:name w:val="Quote"/>
    <w:basedOn w:val="Normal"/>
    <w:next w:val="Normal"/>
    <w:link w:val="QuoteChar"/>
    <w:uiPriority w:val="29"/>
    <w:qFormat/>
    <w:pPr>
      <w:spacing w:before="240"/>
      <w:ind w:left="490" w:right="490"/>
    </w:pPr>
    <w:rPr>
      <w:i/>
      <w:iCs/>
      <w:color w:val="404040" w:themeColor="text1" w:themeTint="BF"/>
    </w:rPr>
  </w:style>
  <w:style w:type="character" w:customStyle="1" w:styleId="QuoteChar">
    <w:name w:val="Quote Char"/>
    <w:basedOn w:val="DefaultParagraphFont"/>
    <w:link w:val="Quote"/>
    <w:uiPriority w:val="29"/>
    <w:rPr>
      <w:i/>
      <w:iCs/>
      <w:color w:val="404040" w:themeColor="text1" w:themeTint="BF"/>
    </w:rPr>
  </w:style>
  <w:style w:type="paragraph" w:styleId="ListBullet">
    <w:name w:val="List Bullet"/>
    <w:basedOn w:val="Normal"/>
    <w:uiPriority w:val="12"/>
    <w:qFormat/>
    <w:pPr>
      <w:numPr>
        <w:numId w:val="15"/>
      </w:numPr>
    </w:pPr>
  </w:style>
  <w:style w:type="table" w:styleId="TableGrid">
    <w:name w:val="Table Grid"/>
    <w:basedOn w:val="Table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uthor">
    <w:name w:val="Author"/>
    <w:basedOn w:val="Normal"/>
    <w:uiPriority w:val="3"/>
    <w:qFormat/>
    <w:pPr>
      <w:pBdr>
        <w:bottom w:val="single" w:sz="8" w:space="17" w:color="000000" w:themeColor="text1"/>
      </w:pBdr>
      <w:spacing w:after="640" w:line="240" w:lineRule="auto"/>
      <w:contextualSpacing/>
    </w:pPr>
  </w:style>
  <w:style w:type="character" w:customStyle="1" w:styleId="Heading5Char">
    <w:name w:val="Heading 5 Char"/>
    <w:basedOn w:val="DefaultParagraphFont"/>
    <w:link w:val="Heading5"/>
    <w:uiPriority w:val="9"/>
    <w:semiHidden/>
    <w:rPr>
      <w:rFonts w:asciiTheme="majorHAnsi" w:eastAsiaTheme="majorEastAsia" w:hAnsiTheme="majorHAnsi" w:cstheme="majorBidi"/>
      <w:b/>
      <w:color w:val="595959" w:themeColor="text1" w:themeTint="A6"/>
      <w:sz w:val="30"/>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b/>
      <w:i/>
      <w:color w:val="595959" w:themeColor="text1" w:themeTint="A6"/>
      <w:sz w:val="30"/>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iCs/>
      <w:color w:val="595959" w:themeColor="text1" w:themeTint="A6"/>
      <w:sz w:val="30"/>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i/>
      <w:color w:val="595959" w:themeColor="text1" w:themeTint="A6"/>
      <w:sz w:val="30"/>
      <w:szCs w:val="21"/>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b/>
      <w:iCs/>
      <w:color w:val="595959" w:themeColor="text1" w:themeTint="A6"/>
      <w:sz w:val="26"/>
      <w:szCs w:val="21"/>
    </w:rPr>
  </w:style>
  <w:style w:type="character" w:styleId="SubtleEmphasis">
    <w:name w:val="Subtle Emphasis"/>
    <w:basedOn w:val="DefaultParagraphFont"/>
    <w:uiPriority w:val="19"/>
    <w:semiHidden/>
    <w:unhideWhenUsed/>
    <w:qFormat/>
    <w:rPr>
      <w:i/>
      <w:iCs/>
      <w:color w:val="000000" w:themeColor="text1"/>
    </w:rPr>
  </w:style>
  <w:style w:type="character" w:styleId="Emphasis">
    <w:name w:val="Emphasis"/>
    <w:basedOn w:val="DefaultParagraphFont"/>
    <w:uiPriority w:val="20"/>
    <w:semiHidden/>
    <w:unhideWhenUsed/>
    <w:qFormat/>
    <w:rPr>
      <w:b/>
      <w:i/>
      <w:iCs/>
    </w:rPr>
  </w:style>
  <w:style w:type="character" w:styleId="IntenseEmphasis">
    <w:name w:val="Intense Emphasis"/>
    <w:basedOn w:val="DefaultParagraphFont"/>
    <w:uiPriority w:val="21"/>
    <w:semiHidden/>
    <w:unhideWhenUsed/>
    <w:qFormat/>
    <w:rPr>
      <w:b/>
      <w:iCs/>
      <w:caps/>
      <w:smallCaps w:val="0"/>
      <w:color w:val="000000" w:themeColor="text1"/>
    </w:rPr>
  </w:style>
  <w:style w:type="character" w:styleId="SubtleReference">
    <w:name w:val="Subtle Reference"/>
    <w:basedOn w:val="DefaultParagraphFont"/>
    <w:uiPriority w:val="31"/>
    <w:semiHidden/>
    <w:unhideWhenUsed/>
    <w:qFormat/>
    <w:rPr>
      <w:caps/>
      <w:smallCaps w:val="0"/>
      <w:color w:val="000000" w:themeColor="text1"/>
    </w:rPr>
  </w:style>
  <w:style w:type="character" w:styleId="IntenseReference">
    <w:name w:val="Intense Reference"/>
    <w:basedOn w:val="DefaultParagraphFont"/>
    <w:uiPriority w:val="32"/>
    <w:semiHidden/>
    <w:unhideWhenUsed/>
    <w:qFormat/>
    <w:rPr>
      <w:b/>
      <w:bCs/>
      <w:i/>
      <w:caps/>
      <w:smallCaps w:val="0"/>
      <w:color w:val="000000" w:themeColor="text1"/>
      <w:spacing w:val="0"/>
    </w:rPr>
  </w:style>
  <w:style w:type="character" w:styleId="BookTitle">
    <w:name w:val="Book Title"/>
    <w:basedOn w:val="DefaultParagraphFont"/>
    <w:uiPriority w:val="33"/>
    <w:semiHidden/>
    <w:unhideWhenUsed/>
    <w:qFormat/>
    <w:rPr>
      <w:b w:val="0"/>
      <w:bCs/>
      <w:i w:val="0"/>
      <w:iCs/>
      <w:spacing w:val="0"/>
      <w:u w:val="single"/>
    </w:rPr>
  </w:style>
  <w:style w:type="paragraph" w:styleId="Caption">
    <w:name w:val="caption"/>
    <w:basedOn w:val="Normal"/>
    <w:next w:val="Normal"/>
    <w:uiPriority w:val="35"/>
    <w:semiHidden/>
    <w:unhideWhenUsed/>
    <w:qFormat/>
    <w:rsid w:val="00DC5FE1"/>
    <w:pPr>
      <w:spacing w:after="200" w:line="240" w:lineRule="auto"/>
    </w:pPr>
    <w:rPr>
      <w:i/>
      <w:iCs/>
      <w:sz w:val="22"/>
      <w:szCs w:val="18"/>
    </w:rPr>
  </w:style>
  <w:style w:type="character" w:styleId="PlaceholderText">
    <w:name w:val="Placeholder Text"/>
    <w:basedOn w:val="DefaultParagraphFont"/>
    <w:uiPriority w:val="99"/>
    <w:semiHidden/>
    <w:rsid w:val="00415547"/>
    <w:rPr>
      <w:color w:val="000000" w:themeColor="text1"/>
    </w:rPr>
  </w:style>
  <w:style w:type="paragraph" w:styleId="Footer">
    <w:name w:val="footer"/>
    <w:basedOn w:val="Normal"/>
    <w:link w:val="FooterChar"/>
    <w:uiPriority w:val="99"/>
    <w:unhideWhenUsed/>
    <w:qFormat/>
    <w:pPr>
      <w:spacing w:after="0" w:line="240" w:lineRule="auto"/>
    </w:pPr>
  </w:style>
  <w:style w:type="character" w:customStyle="1" w:styleId="FooterChar">
    <w:name w:val="Footer Char"/>
    <w:basedOn w:val="DefaultParagraphFont"/>
    <w:link w:val="Footer"/>
    <w:uiPriority w:val="99"/>
  </w:style>
  <w:style w:type="paragraph" w:styleId="TOCHeading">
    <w:name w:val="TOC Heading"/>
    <w:basedOn w:val="Heading1"/>
    <w:next w:val="Normal"/>
    <w:uiPriority w:val="39"/>
    <w:semiHidden/>
    <w:unhideWhenUsed/>
    <w:qFormat/>
    <w:pPr>
      <w:outlineLvl w:val="9"/>
    </w:pPr>
  </w:style>
  <w:style w:type="table" w:customStyle="1" w:styleId="ReportTable">
    <w:name w:val="Report Table"/>
    <w:basedOn w:val="TableNormal"/>
    <w:uiPriority w:val="99"/>
    <w:rsid w:val="00953025"/>
    <w:pPr>
      <w:spacing w:after="0" w:line="240" w:lineRule="auto"/>
      <w:ind w:left="374"/>
    </w:pPr>
    <w:tblPr>
      <w:tblBorders>
        <w:bottom w:val="single" w:sz="8" w:space="0" w:color="000000" w:themeColor="text1"/>
        <w:insideH w:val="single" w:sz="8" w:space="0" w:color="000000" w:themeColor="text1"/>
      </w:tblBorders>
      <w:tblCellMar>
        <w:top w:w="216" w:type="dxa"/>
        <w:left w:w="0" w:type="dxa"/>
        <w:bottom w:w="216" w:type="dxa"/>
        <w:right w:w="0" w:type="dxa"/>
      </w:tblCellMar>
    </w:tblPr>
    <w:tblStylePr w:type="firstRow">
      <w:rPr>
        <w:sz w:val="30"/>
      </w:rPr>
      <w:tblPr/>
      <w:trPr>
        <w:tblHeader/>
      </w:trPr>
      <w:tcPr>
        <w:tcBorders>
          <w:top w:val="nil"/>
          <w:left w:val="nil"/>
          <w:bottom w:val="single" w:sz="24" w:space="0" w:color="000000" w:themeColor="text1"/>
          <w:right w:val="nil"/>
          <w:insideH w:val="nil"/>
          <w:insideV w:val="nil"/>
          <w:tl2br w:val="nil"/>
          <w:tr2bl w:val="nil"/>
        </w:tcBorders>
      </w:tcPr>
    </w:tblStylePr>
    <w:tblStylePr w:type="firstCol">
      <w:pPr>
        <w:wordWrap/>
        <w:ind w:leftChars="0" w:left="0" w:rightChars="0" w:right="374"/>
        <w:jc w:val="right"/>
      </w:pPr>
      <w:rPr>
        <w:b/>
        <w:i w:val="0"/>
      </w:rPr>
    </w:tblStylePr>
  </w:style>
  <w:style w:type="character" w:customStyle="1" w:styleId="IntenseQuoteChar">
    <w:name w:val="Intense Quote Char"/>
    <w:basedOn w:val="DefaultParagraphFont"/>
    <w:link w:val="IntenseQuote"/>
    <w:uiPriority w:val="30"/>
    <w:semiHidden/>
    <w:rPr>
      <w:i/>
      <w:iCs/>
      <w:sz w:val="30"/>
    </w:rPr>
  </w:style>
  <w:style w:type="character" w:customStyle="1" w:styleId="Heading2Char">
    <w:name w:val="Heading 2 Char"/>
    <w:basedOn w:val="DefaultParagraphFont"/>
    <w:link w:val="Heading2"/>
    <w:uiPriority w:val="9"/>
    <w:rPr>
      <w:rFonts w:asciiTheme="majorHAnsi" w:eastAsiaTheme="majorEastAsia" w:hAnsiTheme="majorHAnsi" w:cstheme="majorBidi"/>
      <w:sz w:val="36"/>
      <w:szCs w:val="26"/>
    </w:rPr>
  </w:style>
  <w:style w:type="paragraph" w:styleId="Header">
    <w:name w:val="header"/>
    <w:basedOn w:val="Normal"/>
    <w:link w:val="HeaderChar"/>
    <w:uiPriority w:val="99"/>
    <w:qFormat/>
    <w:pPr>
      <w:spacing w:after="0" w:line="240" w:lineRule="auto"/>
    </w:pPr>
  </w:style>
  <w:style w:type="character" w:customStyle="1" w:styleId="Heading3Char">
    <w:name w:val="Heading 3 Char"/>
    <w:basedOn w:val="DefaultParagraphFont"/>
    <w:link w:val="Heading3"/>
    <w:uiPriority w:val="9"/>
    <w:semiHidden/>
    <w:rPr>
      <w:rFonts w:asciiTheme="majorHAnsi" w:eastAsiaTheme="majorEastAsia" w:hAnsiTheme="majorHAnsi" w:cstheme="majorBidi"/>
      <w:sz w:val="30"/>
    </w:rPr>
  </w:style>
  <w:style w:type="character" w:customStyle="1" w:styleId="HeaderChar">
    <w:name w:val="Header Char"/>
    <w:basedOn w:val="DefaultParagraphFont"/>
    <w:link w:val="Header"/>
    <w:uiPriority w:val="99"/>
  </w:style>
  <w:style w:type="character" w:customStyle="1" w:styleId="Heading4Char">
    <w:name w:val="Heading 4 Char"/>
    <w:basedOn w:val="DefaultParagraphFont"/>
    <w:link w:val="Heading4"/>
    <w:uiPriority w:val="9"/>
    <w:semiHidden/>
    <w:rPr>
      <w:rFonts w:asciiTheme="majorHAnsi" w:eastAsiaTheme="majorEastAsia" w:hAnsiTheme="majorHAnsi" w:cstheme="majorBidi"/>
      <w:i/>
      <w:iCs/>
      <w:sz w:val="30"/>
    </w:rPr>
  </w:style>
  <w:style w:type="paragraph" w:styleId="BalloonText">
    <w:name w:val="Balloon Text"/>
    <w:basedOn w:val="Normal"/>
    <w:link w:val="BalloonTextChar"/>
    <w:uiPriority w:val="99"/>
    <w:semiHidden/>
    <w:unhideWhenUsed/>
    <w:rsid w:val="00DC5FE1"/>
    <w:pPr>
      <w:spacing w:after="0" w:line="240" w:lineRule="auto"/>
    </w:pPr>
    <w:rPr>
      <w:rFonts w:ascii="Segoe UI" w:hAnsi="Segoe UI" w:cs="Segoe UI"/>
      <w:sz w:val="22"/>
      <w:szCs w:val="18"/>
    </w:rPr>
  </w:style>
  <w:style w:type="character" w:customStyle="1" w:styleId="BalloonTextChar">
    <w:name w:val="Balloon Text Char"/>
    <w:basedOn w:val="DefaultParagraphFont"/>
    <w:link w:val="BalloonText"/>
    <w:uiPriority w:val="99"/>
    <w:semiHidden/>
    <w:rsid w:val="00DC5FE1"/>
    <w:rPr>
      <w:rFonts w:ascii="Segoe UI" w:hAnsi="Segoe UI" w:cs="Segoe UI"/>
      <w:sz w:val="22"/>
      <w:szCs w:val="18"/>
    </w:rPr>
  </w:style>
  <w:style w:type="paragraph" w:styleId="BodyText3">
    <w:name w:val="Body Text 3"/>
    <w:basedOn w:val="Normal"/>
    <w:link w:val="BodyText3Char"/>
    <w:uiPriority w:val="99"/>
    <w:semiHidden/>
    <w:unhideWhenUsed/>
    <w:rsid w:val="00DC5FE1"/>
    <w:pPr>
      <w:spacing w:after="120"/>
    </w:pPr>
    <w:rPr>
      <w:sz w:val="22"/>
      <w:szCs w:val="16"/>
    </w:rPr>
  </w:style>
  <w:style w:type="character" w:customStyle="1" w:styleId="BodyText3Char">
    <w:name w:val="Body Text 3 Char"/>
    <w:basedOn w:val="DefaultParagraphFont"/>
    <w:link w:val="BodyText3"/>
    <w:uiPriority w:val="99"/>
    <w:semiHidden/>
    <w:rsid w:val="00DC5FE1"/>
    <w:rPr>
      <w:sz w:val="22"/>
      <w:szCs w:val="16"/>
    </w:rPr>
  </w:style>
  <w:style w:type="paragraph" w:styleId="BodyTextIndent3">
    <w:name w:val="Body Text Indent 3"/>
    <w:basedOn w:val="Normal"/>
    <w:link w:val="BodyTextIndent3Char"/>
    <w:uiPriority w:val="99"/>
    <w:semiHidden/>
    <w:unhideWhenUsed/>
    <w:rsid w:val="00DC5FE1"/>
    <w:pPr>
      <w:spacing w:after="120"/>
      <w:ind w:left="360"/>
    </w:pPr>
    <w:rPr>
      <w:sz w:val="22"/>
      <w:szCs w:val="16"/>
    </w:rPr>
  </w:style>
  <w:style w:type="character" w:customStyle="1" w:styleId="BodyTextIndent3Char">
    <w:name w:val="Body Text Indent 3 Char"/>
    <w:basedOn w:val="DefaultParagraphFont"/>
    <w:link w:val="BodyTextIndent3"/>
    <w:uiPriority w:val="99"/>
    <w:semiHidden/>
    <w:rsid w:val="00DC5FE1"/>
    <w:rPr>
      <w:sz w:val="22"/>
      <w:szCs w:val="16"/>
    </w:rPr>
  </w:style>
  <w:style w:type="character" w:styleId="CommentReference">
    <w:name w:val="annotation reference"/>
    <w:basedOn w:val="DefaultParagraphFont"/>
    <w:uiPriority w:val="99"/>
    <w:semiHidden/>
    <w:unhideWhenUsed/>
    <w:rsid w:val="00DC5FE1"/>
    <w:rPr>
      <w:sz w:val="22"/>
      <w:szCs w:val="16"/>
    </w:rPr>
  </w:style>
  <w:style w:type="paragraph" w:styleId="CommentText">
    <w:name w:val="annotation text"/>
    <w:basedOn w:val="Normal"/>
    <w:link w:val="CommentTextChar"/>
    <w:uiPriority w:val="99"/>
    <w:semiHidden/>
    <w:unhideWhenUsed/>
    <w:rsid w:val="00DC5FE1"/>
    <w:pPr>
      <w:spacing w:line="240" w:lineRule="auto"/>
    </w:pPr>
    <w:rPr>
      <w:sz w:val="22"/>
      <w:szCs w:val="20"/>
    </w:rPr>
  </w:style>
  <w:style w:type="character" w:customStyle="1" w:styleId="CommentTextChar">
    <w:name w:val="Comment Text Char"/>
    <w:basedOn w:val="DefaultParagraphFont"/>
    <w:link w:val="CommentText"/>
    <w:uiPriority w:val="99"/>
    <w:semiHidden/>
    <w:rsid w:val="00DC5FE1"/>
    <w:rPr>
      <w:sz w:val="22"/>
      <w:szCs w:val="20"/>
    </w:rPr>
  </w:style>
  <w:style w:type="paragraph" w:styleId="CommentSubject">
    <w:name w:val="annotation subject"/>
    <w:basedOn w:val="CommentText"/>
    <w:next w:val="CommentText"/>
    <w:link w:val="CommentSubjectChar"/>
    <w:uiPriority w:val="99"/>
    <w:semiHidden/>
    <w:unhideWhenUsed/>
    <w:rsid w:val="00DC5FE1"/>
    <w:rPr>
      <w:b/>
      <w:bCs/>
    </w:rPr>
  </w:style>
  <w:style w:type="character" w:customStyle="1" w:styleId="CommentSubjectChar">
    <w:name w:val="Comment Subject Char"/>
    <w:basedOn w:val="CommentTextChar"/>
    <w:link w:val="CommentSubject"/>
    <w:uiPriority w:val="99"/>
    <w:semiHidden/>
    <w:rsid w:val="00DC5FE1"/>
    <w:rPr>
      <w:b/>
      <w:bCs/>
      <w:sz w:val="22"/>
      <w:szCs w:val="20"/>
    </w:rPr>
  </w:style>
  <w:style w:type="paragraph" w:styleId="EndnoteText">
    <w:name w:val="endnote text"/>
    <w:basedOn w:val="Normal"/>
    <w:link w:val="EndnoteTextChar"/>
    <w:uiPriority w:val="99"/>
    <w:semiHidden/>
    <w:unhideWhenUsed/>
    <w:rsid w:val="00DC5FE1"/>
    <w:pPr>
      <w:spacing w:after="0" w:line="240" w:lineRule="auto"/>
    </w:pPr>
    <w:rPr>
      <w:sz w:val="22"/>
      <w:szCs w:val="20"/>
    </w:rPr>
  </w:style>
  <w:style w:type="character" w:customStyle="1" w:styleId="EndnoteTextChar">
    <w:name w:val="Endnote Text Char"/>
    <w:basedOn w:val="DefaultParagraphFont"/>
    <w:link w:val="EndnoteText"/>
    <w:uiPriority w:val="99"/>
    <w:semiHidden/>
    <w:rsid w:val="00DC5FE1"/>
    <w:rPr>
      <w:sz w:val="22"/>
      <w:szCs w:val="20"/>
    </w:rPr>
  </w:style>
  <w:style w:type="paragraph" w:styleId="EnvelopeReturn">
    <w:name w:val="envelope return"/>
    <w:basedOn w:val="Normal"/>
    <w:uiPriority w:val="99"/>
    <w:semiHidden/>
    <w:unhideWhenUsed/>
    <w:rsid w:val="00DC5FE1"/>
    <w:pPr>
      <w:spacing w:after="0" w:line="240" w:lineRule="auto"/>
    </w:pPr>
    <w:rPr>
      <w:rFonts w:asciiTheme="majorHAnsi" w:eastAsiaTheme="majorEastAsia" w:hAnsiTheme="majorHAnsi" w:cstheme="majorBidi"/>
      <w:sz w:val="22"/>
      <w:szCs w:val="20"/>
    </w:rPr>
  </w:style>
  <w:style w:type="paragraph" w:styleId="FootnoteText">
    <w:name w:val="footnote text"/>
    <w:basedOn w:val="Normal"/>
    <w:link w:val="FootnoteTextChar"/>
    <w:uiPriority w:val="99"/>
    <w:semiHidden/>
    <w:unhideWhenUsed/>
    <w:rsid w:val="00DC5FE1"/>
    <w:pPr>
      <w:spacing w:after="0" w:line="240" w:lineRule="auto"/>
    </w:pPr>
    <w:rPr>
      <w:sz w:val="22"/>
      <w:szCs w:val="20"/>
    </w:rPr>
  </w:style>
  <w:style w:type="character" w:customStyle="1" w:styleId="FootnoteTextChar">
    <w:name w:val="Footnote Text Char"/>
    <w:basedOn w:val="DefaultParagraphFont"/>
    <w:link w:val="FootnoteText"/>
    <w:uiPriority w:val="99"/>
    <w:semiHidden/>
    <w:rsid w:val="00DC5FE1"/>
    <w:rPr>
      <w:sz w:val="22"/>
      <w:szCs w:val="20"/>
    </w:rPr>
  </w:style>
  <w:style w:type="character" w:styleId="Hyperlink">
    <w:name w:val="Hyperlink"/>
    <w:basedOn w:val="DefaultParagraphFont"/>
    <w:uiPriority w:val="99"/>
    <w:unhideWhenUsed/>
    <w:rsid w:val="00415547"/>
    <w:rPr>
      <w:color w:val="53777A" w:themeColor="accent1"/>
      <w:u w:val="single"/>
    </w:rPr>
  </w:style>
  <w:style w:type="paragraph" w:styleId="MacroText">
    <w:name w:val="macro"/>
    <w:link w:val="MacroTextChar"/>
    <w:uiPriority w:val="99"/>
    <w:semiHidden/>
    <w:unhideWhenUsed/>
    <w:rsid w:val="00415547"/>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 w:val="22"/>
      <w:szCs w:val="20"/>
    </w:rPr>
  </w:style>
  <w:style w:type="character" w:customStyle="1" w:styleId="MacroTextChar">
    <w:name w:val="Macro Text Char"/>
    <w:basedOn w:val="DefaultParagraphFont"/>
    <w:link w:val="MacroText"/>
    <w:uiPriority w:val="99"/>
    <w:semiHidden/>
    <w:rsid w:val="00415547"/>
    <w:rPr>
      <w:rFonts w:ascii="Consolas" w:hAnsi="Consolas"/>
      <w:sz w:val="22"/>
      <w:szCs w:val="20"/>
    </w:rPr>
  </w:style>
  <w:style w:type="paragraph" w:styleId="ListParagraph">
    <w:name w:val="List Paragraph"/>
    <w:basedOn w:val="Normal"/>
    <w:uiPriority w:val="34"/>
    <w:qFormat/>
    <w:rsid w:val="00D80C21"/>
    <w:pPr>
      <w:spacing w:after="0" w:line="240" w:lineRule="auto"/>
      <w:ind w:left="720"/>
      <w:contextualSpacing/>
    </w:pPr>
    <w:rPr>
      <w:rFonts w:ascii="Times New Roman" w:eastAsia="Times New Roman" w:hAnsi="Times New Roman" w:cs="Times New Roman"/>
      <w:color w:val="auto"/>
      <w:lang w:val="en-GB" w:eastAsia="en-GB"/>
    </w:rPr>
  </w:style>
  <w:style w:type="character" w:styleId="UnresolvedMention">
    <w:name w:val="Unresolved Mention"/>
    <w:basedOn w:val="DefaultParagraphFont"/>
    <w:uiPriority w:val="99"/>
    <w:semiHidden/>
    <w:unhideWhenUsed/>
    <w:rsid w:val="004C0FF3"/>
    <w:rPr>
      <w:color w:val="808080"/>
      <w:shd w:val="clear" w:color="auto" w:fill="E6E6E6"/>
    </w:rPr>
  </w:style>
  <w:style w:type="paragraph" w:styleId="NormalWeb">
    <w:name w:val="Normal (Web)"/>
    <w:basedOn w:val="Normal"/>
    <w:uiPriority w:val="99"/>
    <w:semiHidden/>
    <w:unhideWhenUsed/>
    <w:rsid w:val="00BD0F92"/>
    <w:pPr>
      <w:spacing w:before="100" w:beforeAutospacing="1" w:after="100" w:afterAutospacing="1" w:line="240" w:lineRule="auto"/>
    </w:pPr>
    <w:rPr>
      <w:rFonts w:ascii="Times New Roman" w:eastAsia="Times New Roman" w:hAnsi="Times New Roman" w:cs="Times New Roman"/>
      <w:color w:val="auto"/>
      <w:lang w:val="en-GB" w:eastAsia="en-GB"/>
    </w:rPr>
  </w:style>
  <w:style w:type="paragraph" w:styleId="HTMLPreformatted">
    <w:name w:val="HTML Preformatted"/>
    <w:basedOn w:val="Normal"/>
    <w:link w:val="HTMLPreformattedChar"/>
    <w:uiPriority w:val="99"/>
    <w:semiHidden/>
    <w:unhideWhenUsed/>
    <w:rsid w:val="00C961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color w:val="auto"/>
      <w:sz w:val="20"/>
      <w:szCs w:val="20"/>
      <w:lang w:val="en-GB" w:eastAsia="en-GB"/>
    </w:rPr>
  </w:style>
  <w:style w:type="character" w:customStyle="1" w:styleId="HTMLPreformattedChar">
    <w:name w:val="HTML Preformatted Char"/>
    <w:basedOn w:val="DefaultParagraphFont"/>
    <w:link w:val="HTMLPreformatted"/>
    <w:uiPriority w:val="99"/>
    <w:semiHidden/>
    <w:rsid w:val="00C9610C"/>
    <w:rPr>
      <w:rFonts w:ascii="Courier New" w:eastAsia="Times New Roman" w:hAnsi="Courier New" w:cs="Courier New"/>
      <w:color w:val="auto"/>
      <w:sz w:val="20"/>
      <w:szCs w:val="20"/>
      <w:lang w:val="en-GB" w:eastAsia="en-GB"/>
    </w:rPr>
  </w:style>
  <w:style w:type="character" w:styleId="HTMLCode">
    <w:name w:val="HTML Code"/>
    <w:basedOn w:val="DefaultParagraphFont"/>
    <w:uiPriority w:val="99"/>
    <w:semiHidden/>
    <w:unhideWhenUsed/>
    <w:rsid w:val="00C9610C"/>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1435124">
      <w:bodyDiv w:val="1"/>
      <w:marLeft w:val="0"/>
      <w:marRight w:val="0"/>
      <w:marTop w:val="0"/>
      <w:marBottom w:val="0"/>
      <w:divBdr>
        <w:top w:val="none" w:sz="0" w:space="0" w:color="auto"/>
        <w:left w:val="none" w:sz="0" w:space="0" w:color="auto"/>
        <w:bottom w:val="none" w:sz="0" w:space="0" w:color="auto"/>
        <w:right w:val="none" w:sz="0" w:space="0" w:color="auto"/>
      </w:divBdr>
    </w:div>
    <w:div w:id="230427502">
      <w:bodyDiv w:val="1"/>
      <w:marLeft w:val="0"/>
      <w:marRight w:val="0"/>
      <w:marTop w:val="0"/>
      <w:marBottom w:val="0"/>
      <w:divBdr>
        <w:top w:val="none" w:sz="0" w:space="0" w:color="auto"/>
        <w:left w:val="none" w:sz="0" w:space="0" w:color="auto"/>
        <w:bottom w:val="none" w:sz="0" w:space="0" w:color="auto"/>
        <w:right w:val="none" w:sz="0" w:space="0" w:color="auto"/>
      </w:divBdr>
    </w:div>
    <w:div w:id="260264274">
      <w:bodyDiv w:val="1"/>
      <w:marLeft w:val="0"/>
      <w:marRight w:val="0"/>
      <w:marTop w:val="0"/>
      <w:marBottom w:val="0"/>
      <w:divBdr>
        <w:top w:val="none" w:sz="0" w:space="0" w:color="auto"/>
        <w:left w:val="none" w:sz="0" w:space="0" w:color="auto"/>
        <w:bottom w:val="none" w:sz="0" w:space="0" w:color="auto"/>
        <w:right w:val="none" w:sz="0" w:space="0" w:color="auto"/>
      </w:divBdr>
    </w:div>
    <w:div w:id="285626520">
      <w:bodyDiv w:val="1"/>
      <w:marLeft w:val="0"/>
      <w:marRight w:val="0"/>
      <w:marTop w:val="0"/>
      <w:marBottom w:val="0"/>
      <w:divBdr>
        <w:top w:val="none" w:sz="0" w:space="0" w:color="auto"/>
        <w:left w:val="none" w:sz="0" w:space="0" w:color="auto"/>
        <w:bottom w:val="none" w:sz="0" w:space="0" w:color="auto"/>
        <w:right w:val="none" w:sz="0" w:space="0" w:color="auto"/>
      </w:divBdr>
    </w:div>
    <w:div w:id="353311478">
      <w:bodyDiv w:val="1"/>
      <w:marLeft w:val="0"/>
      <w:marRight w:val="0"/>
      <w:marTop w:val="0"/>
      <w:marBottom w:val="0"/>
      <w:divBdr>
        <w:top w:val="none" w:sz="0" w:space="0" w:color="auto"/>
        <w:left w:val="none" w:sz="0" w:space="0" w:color="auto"/>
        <w:bottom w:val="none" w:sz="0" w:space="0" w:color="auto"/>
        <w:right w:val="none" w:sz="0" w:space="0" w:color="auto"/>
      </w:divBdr>
    </w:div>
    <w:div w:id="514731951">
      <w:bodyDiv w:val="1"/>
      <w:marLeft w:val="0"/>
      <w:marRight w:val="0"/>
      <w:marTop w:val="0"/>
      <w:marBottom w:val="0"/>
      <w:divBdr>
        <w:top w:val="none" w:sz="0" w:space="0" w:color="auto"/>
        <w:left w:val="none" w:sz="0" w:space="0" w:color="auto"/>
        <w:bottom w:val="none" w:sz="0" w:space="0" w:color="auto"/>
        <w:right w:val="none" w:sz="0" w:space="0" w:color="auto"/>
      </w:divBdr>
      <w:divsChild>
        <w:div w:id="116686764">
          <w:marLeft w:val="446"/>
          <w:marRight w:val="0"/>
          <w:marTop w:val="96"/>
          <w:marBottom w:val="120"/>
          <w:divBdr>
            <w:top w:val="none" w:sz="0" w:space="0" w:color="auto"/>
            <w:left w:val="none" w:sz="0" w:space="0" w:color="auto"/>
            <w:bottom w:val="none" w:sz="0" w:space="0" w:color="auto"/>
            <w:right w:val="none" w:sz="0" w:space="0" w:color="auto"/>
          </w:divBdr>
        </w:div>
        <w:div w:id="1375034726">
          <w:marLeft w:val="446"/>
          <w:marRight w:val="0"/>
          <w:marTop w:val="96"/>
          <w:marBottom w:val="120"/>
          <w:divBdr>
            <w:top w:val="none" w:sz="0" w:space="0" w:color="auto"/>
            <w:left w:val="none" w:sz="0" w:space="0" w:color="auto"/>
            <w:bottom w:val="none" w:sz="0" w:space="0" w:color="auto"/>
            <w:right w:val="none" w:sz="0" w:space="0" w:color="auto"/>
          </w:divBdr>
        </w:div>
        <w:div w:id="318078822">
          <w:marLeft w:val="446"/>
          <w:marRight w:val="0"/>
          <w:marTop w:val="96"/>
          <w:marBottom w:val="120"/>
          <w:divBdr>
            <w:top w:val="none" w:sz="0" w:space="0" w:color="auto"/>
            <w:left w:val="none" w:sz="0" w:space="0" w:color="auto"/>
            <w:bottom w:val="none" w:sz="0" w:space="0" w:color="auto"/>
            <w:right w:val="none" w:sz="0" w:space="0" w:color="auto"/>
          </w:divBdr>
        </w:div>
        <w:div w:id="385184572">
          <w:marLeft w:val="446"/>
          <w:marRight w:val="0"/>
          <w:marTop w:val="96"/>
          <w:marBottom w:val="120"/>
          <w:divBdr>
            <w:top w:val="none" w:sz="0" w:space="0" w:color="auto"/>
            <w:left w:val="none" w:sz="0" w:space="0" w:color="auto"/>
            <w:bottom w:val="none" w:sz="0" w:space="0" w:color="auto"/>
            <w:right w:val="none" w:sz="0" w:space="0" w:color="auto"/>
          </w:divBdr>
        </w:div>
        <w:div w:id="1784960247">
          <w:marLeft w:val="446"/>
          <w:marRight w:val="0"/>
          <w:marTop w:val="96"/>
          <w:marBottom w:val="120"/>
          <w:divBdr>
            <w:top w:val="none" w:sz="0" w:space="0" w:color="auto"/>
            <w:left w:val="none" w:sz="0" w:space="0" w:color="auto"/>
            <w:bottom w:val="none" w:sz="0" w:space="0" w:color="auto"/>
            <w:right w:val="none" w:sz="0" w:space="0" w:color="auto"/>
          </w:divBdr>
        </w:div>
      </w:divsChild>
    </w:div>
    <w:div w:id="558981242">
      <w:bodyDiv w:val="1"/>
      <w:marLeft w:val="0"/>
      <w:marRight w:val="0"/>
      <w:marTop w:val="0"/>
      <w:marBottom w:val="0"/>
      <w:divBdr>
        <w:top w:val="none" w:sz="0" w:space="0" w:color="auto"/>
        <w:left w:val="none" w:sz="0" w:space="0" w:color="auto"/>
        <w:bottom w:val="none" w:sz="0" w:space="0" w:color="auto"/>
        <w:right w:val="none" w:sz="0" w:space="0" w:color="auto"/>
      </w:divBdr>
    </w:div>
    <w:div w:id="936906452">
      <w:bodyDiv w:val="1"/>
      <w:marLeft w:val="0"/>
      <w:marRight w:val="0"/>
      <w:marTop w:val="0"/>
      <w:marBottom w:val="0"/>
      <w:divBdr>
        <w:top w:val="none" w:sz="0" w:space="0" w:color="auto"/>
        <w:left w:val="none" w:sz="0" w:space="0" w:color="auto"/>
        <w:bottom w:val="none" w:sz="0" w:space="0" w:color="auto"/>
        <w:right w:val="none" w:sz="0" w:space="0" w:color="auto"/>
      </w:divBdr>
    </w:div>
    <w:div w:id="1028288140">
      <w:bodyDiv w:val="1"/>
      <w:marLeft w:val="0"/>
      <w:marRight w:val="0"/>
      <w:marTop w:val="0"/>
      <w:marBottom w:val="0"/>
      <w:divBdr>
        <w:top w:val="none" w:sz="0" w:space="0" w:color="auto"/>
        <w:left w:val="none" w:sz="0" w:space="0" w:color="auto"/>
        <w:bottom w:val="none" w:sz="0" w:space="0" w:color="auto"/>
        <w:right w:val="none" w:sz="0" w:space="0" w:color="auto"/>
      </w:divBdr>
    </w:div>
    <w:div w:id="2045667154">
      <w:bodyDiv w:val="1"/>
      <w:marLeft w:val="0"/>
      <w:marRight w:val="0"/>
      <w:marTop w:val="0"/>
      <w:marBottom w:val="0"/>
      <w:divBdr>
        <w:top w:val="none" w:sz="0" w:space="0" w:color="auto"/>
        <w:left w:val="none" w:sz="0" w:space="0" w:color="auto"/>
        <w:bottom w:val="none" w:sz="0" w:space="0" w:color="auto"/>
        <w:right w:val="none" w:sz="0" w:space="0" w:color="auto"/>
      </w:divBdr>
      <w:divsChild>
        <w:div w:id="1888489075">
          <w:marLeft w:val="446"/>
          <w:marRight w:val="0"/>
          <w:marTop w:val="115"/>
          <w:marBottom w:val="120"/>
          <w:divBdr>
            <w:top w:val="none" w:sz="0" w:space="0" w:color="auto"/>
            <w:left w:val="none" w:sz="0" w:space="0" w:color="auto"/>
            <w:bottom w:val="none" w:sz="0" w:space="0" w:color="auto"/>
            <w:right w:val="none" w:sz="0" w:space="0" w:color="auto"/>
          </w:divBdr>
        </w:div>
        <w:div w:id="1833249915">
          <w:marLeft w:val="446"/>
          <w:marRight w:val="0"/>
          <w:marTop w:val="115"/>
          <w:marBottom w:val="12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8" Type="http://schemas.openxmlformats.org/officeDocument/2006/relationships/image" Target="media/image7.jpeg"/><Relationship Id="rId26" Type="http://schemas.openxmlformats.org/officeDocument/2006/relationships/image" Target="media/image15.jpeg"/><Relationship Id="rId39" Type="http://schemas.openxmlformats.org/officeDocument/2006/relationships/image" Target="media/image24.png"/><Relationship Id="rId21" Type="http://schemas.openxmlformats.org/officeDocument/2006/relationships/image" Target="media/image10.jpeg"/><Relationship Id="rId34" Type="http://schemas.openxmlformats.org/officeDocument/2006/relationships/image" Target="media/image20.jpe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hyperlink" Target="https://github.com/mmd52/3XDataMining/blob/master/SAS%20Feature%20Selection%20Logistic%20Model.pdf" TargetMode="External"/><Relationship Id="rId55" Type="http://schemas.openxmlformats.org/officeDocument/2006/relationships/footer" Target="footer1.xml"/><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5.jpeg"/><Relationship Id="rId29" Type="http://schemas.openxmlformats.org/officeDocument/2006/relationships/hyperlink" Target="https://www.kaggle.com/pavansubhasht/ibm-hr-analytics-attrition-dataset" TargetMode="External"/><Relationship Id="rId11" Type="http://schemas.openxmlformats.org/officeDocument/2006/relationships/diagramColors" Target="diagrams/colors1.xml"/><Relationship Id="rId24" Type="http://schemas.openxmlformats.org/officeDocument/2006/relationships/image" Target="media/image13.jpeg"/><Relationship Id="rId32" Type="http://schemas.openxmlformats.org/officeDocument/2006/relationships/hyperlink" Target="https://github.com/mmd52/3XDataMining/blob/master/IBM_Attrition.twbx" TargetMode="External"/><Relationship Id="rId37" Type="http://schemas.openxmlformats.org/officeDocument/2006/relationships/image" Target="media/image23.png"/><Relationship Id="rId40" Type="http://schemas.openxmlformats.org/officeDocument/2006/relationships/hyperlink" Target="https://github.com/mmd52/3XDataMining/blob/master/Data%20Mining%20Project%20Feature%20Selection%20Weka.xlsx" TargetMode="External"/><Relationship Id="rId45" Type="http://schemas.openxmlformats.org/officeDocument/2006/relationships/image" Target="media/image29.png"/><Relationship Id="rId53" Type="http://schemas.openxmlformats.org/officeDocument/2006/relationships/hyperlink" Target="https://github.com/mmd52/3XDataMining/blob/master/DataCleaning_ForAssociation.ipynb" TargetMode="External"/><Relationship Id="rId5" Type="http://schemas.openxmlformats.org/officeDocument/2006/relationships/footnotes" Target="footnotes.xml"/><Relationship Id="rId19" Type="http://schemas.openxmlformats.org/officeDocument/2006/relationships/image" Target="media/image8.jpeg"/><Relationship Id="rId4" Type="http://schemas.openxmlformats.org/officeDocument/2006/relationships/webSettings" Target="webSettings.xml"/><Relationship Id="rId9" Type="http://schemas.openxmlformats.org/officeDocument/2006/relationships/diagramLayout" Target="diagrams/layout1.xml"/><Relationship Id="rId14" Type="http://schemas.openxmlformats.org/officeDocument/2006/relationships/image" Target="media/image3.jpeg"/><Relationship Id="rId22" Type="http://schemas.openxmlformats.org/officeDocument/2006/relationships/image" Target="media/image11.jpeg"/><Relationship Id="rId27" Type="http://schemas.openxmlformats.org/officeDocument/2006/relationships/image" Target="media/image16.jpeg"/><Relationship Id="rId30" Type="http://schemas.openxmlformats.org/officeDocument/2006/relationships/image" Target="media/image18.png"/><Relationship Id="rId35" Type="http://schemas.openxmlformats.org/officeDocument/2006/relationships/image" Target="media/image21.jpe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fontTable" Target="fontTable.xml"/><Relationship Id="rId8" Type="http://schemas.openxmlformats.org/officeDocument/2006/relationships/diagramData" Target="diagrams/data1.xml"/><Relationship Id="rId51" Type="http://schemas.openxmlformats.org/officeDocument/2006/relationships/hyperlink" Target="https://www.jair.org/media/953/live-953-2037-jair.pdf" TargetMode="External"/><Relationship Id="rId3" Type="http://schemas.openxmlformats.org/officeDocument/2006/relationships/settings" Target="settings.xml"/><Relationship Id="rId12" Type="http://schemas.microsoft.com/office/2007/relationships/diagramDrawing" Target="diagrams/drawing1.xml"/><Relationship Id="rId17" Type="http://schemas.openxmlformats.org/officeDocument/2006/relationships/image" Target="media/image6.jpeg"/><Relationship Id="rId25" Type="http://schemas.openxmlformats.org/officeDocument/2006/relationships/image" Target="media/image14.jpeg"/><Relationship Id="rId33" Type="http://schemas.openxmlformats.org/officeDocument/2006/relationships/image" Target="media/image19.jpeg"/><Relationship Id="rId38" Type="http://schemas.openxmlformats.org/officeDocument/2006/relationships/hyperlink" Target="https://www.cs.waikato.ac.nz/~mhall/thesis.pdf" TargetMode="External"/><Relationship Id="rId46" Type="http://schemas.openxmlformats.org/officeDocument/2006/relationships/image" Target="media/image30.png"/><Relationship Id="rId20" Type="http://schemas.openxmlformats.org/officeDocument/2006/relationships/image" Target="media/image9.jpeg"/><Relationship Id="rId41" Type="http://schemas.openxmlformats.org/officeDocument/2006/relationships/image" Target="media/image25.png"/><Relationship Id="rId54" Type="http://schemas.openxmlformats.org/officeDocument/2006/relationships/hyperlink" Target="https://github.com/mmd52/3XDataMining/blob/master/AssociationWekaOutput.md"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4.jpeg"/><Relationship Id="rId23" Type="http://schemas.openxmlformats.org/officeDocument/2006/relationships/image" Target="media/image12.jpeg"/><Relationship Id="rId28" Type="http://schemas.openxmlformats.org/officeDocument/2006/relationships/image" Target="media/image17.jpeg"/><Relationship Id="rId36" Type="http://schemas.openxmlformats.org/officeDocument/2006/relationships/image" Target="media/image22.jpeg"/><Relationship Id="rId49" Type="http://schemas.openxmlformats.org/officeDocument/2006/relationships/image" Target="media/image33.png"/><Relationship Id="rId57" Type="http://schemas.openxmlformats.org/officeDocument/2006/relationships/theme" Target="theme/theme1.xml"/><Relationship Id="rId10" Type="http://schemas.openxmlformats.org/officeDocument/2006/relationships/diagramQuickStyle" Target="diagrams/quickStyle1.xml"/><Relationship Id="rId31" Type="http://schemas.openxmlformats.org/officeDocument/2006/relationships/hyperlink" Target="https://github.com/mmd52/3XDataMining/blob/master/EDA_UnderstandingData.ipynb" TargetMode="External"/><Relationship Id="rId44" Type="http://schemas.openxmlformats.org/officeDocument/2006/relationships/image" Target="media/image28.png"/><Relationship Id="rId52" Type="http://schemas.openxmlformats.org/officeDocument/2006/relationships/image" Target="media/image34.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oham\AppData\Roaming\Microsoft\Templates\Research%20paper.dotx" TargetMode="Externa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D3682D53-5961-42E4-AA4A-A28A6883BD29}" type="doc">
      <dgm:prSet loTypeId="urn:microsoft.com/office/officeart/2005/8/layout/process5" loCatId="process" qsTypeId="urn:microsoft.com/office/officeart/2005/8/quickstyle/simple1" qsCatId="simple" csTypeId="urn:microsoft.com/office/officeart/2005/8/colors/accent1_2" csCatId="accent1" phldr="1"/>
      <dgm:spPr/>
    </dgm:pt>
    <dgm:pt modelId="{91007ADC-AC02-40E3-B58C-EBEE2CC10E77}">
      <dgm:prSet phldrT="[Text]"/>
      <dgm:spPr/>
      <dgm:t>
        <a:bodyPr/>
        <a:lstStyle/>
        <a:p>
          <a:r>
            <a:rPr lang="en-GB"/>
            <a:t>Understand Business Problem</a:t>
          </a:r>
        </a:p>
      </dgm:t>
    </dgm:pt>
    <dgm:pt modelId="{75BE3DCB-9A26-40CB-954E-9F1DACAE29B5}" type="parTrans" cxnId="{DE1954B0-8117-4880-BEFD-4CDEEA6BF7DC}">
      <dgm:prSet/>
      <dgm:spPr/>
      <dgm:t>
        <a:bodyPr/>
        <a:lstStyle/>
        <a:p>
          <a:endParaRPr lang="en-GB"/>
        </a:p>
      </dgm:t>
    </dgm:pt>
    <dgm:pt modelId="{8A7A3E68-42B7-44DD-9234-9E0A67FBDCDD}" type="sibTrans" cxnId="{DE1954B0-8117-4880-BEFD-4CDEEA6BF7DC}">
      <dgm:prSet/>
      <dgm:spPr/>
      <dgm:t>
        <a:bodyPr/>
        <a:lstStyle/>
        <a:p>
          <a:endParaRPr lang="en-GB"/>
        </a:p>
      </dgm:t>
    </dgm:pt>
    <dgm:pt modelId="{F0EFF4E0-7051-400F-8A03-80BE8F9C8B15}">
      <dgm:prSet phldrT="[Text]"/>
      <dgm:spPr/>
      <dgm:t>
        <a:bodyPr/>
        <a:lstStyle/>
        <a:p>
          <a:r>
            <a:rPr lang="en-GB"/>
            <a:t>Understand the data (EDA)</a:t>
          </a:r>
        </a:p>
      </dgm:t>
    </dgm:pt>
    <dgm:pt modelId="{22D87212-404A-4A39-A517-F90C9CE24B68}" type="parTrans" cxnId="{7CA8436C-6B7D-43DD-996B-69479B358249}">
      <dgm:prSet/>
      <dgm:spPr/>
      <dgm:t>
        <a:bodyPr/>
        <a:lstStyle/>
        <a:p>
          <a:endParaRPr lang="en-GB"/>
        </a:p>
      </dgm:t>
    </dgm:pt>
    <dgm:pt modelId="{F3CE1E56-5323-46BA-8E98-46898DECAB73}" type="sibTrans" cxnId="{7CA8436C-6B7D-43DD-996B-69479B358249}">
      <dgm:prSet/>
      <dgm:spPr/>
      <dgm:t>
        <a:bodyPr/>
        <a:lstStyle/>
        <a:p>
          <a:endParaRPr lang="en-GB"/>
        </a:p>
      </dgm:t>
    </dgm:pt>
    <dgm:pt modelId="{11D2DB72-BB8C-48B2-AD36-C34F3390CB69}">
      <dgm:prSet phldrT="[Text]"/>
      <dgm:spPr/>
      <dgm:t>
        <a:bodyPr/>
        <a:lstStyle/>
        <a:p>
          <a:r>
            <a:rPr lang="en-GB"/>
            <a:t>Convert Business problem to a data Science Problem</a:t>
          </a:r>
        </a:p>
      </dgm:t>
    </dgm:pt>
    <dgm:pt modelId="{1399FB0E-85ED-413C-8F22-CB56E7CE8314}" type="parTrans" cxnId="{5B971EFA-452B-4B9D-9B85-BE667B3C372C}">
      <dgm:prSet/>
      <dgm:spPr/>
      <dgm:t>
        <a:bodyPr/>
        <a:lstStyle/>
        <a:p>
          <a:endParaRPr lang="en-GB"/>
        </a:p>
      </dgm:t>
    </dgm:pt>
    <dgm:pt modelId="{9BD0BEB9-4B06-4265-B926-82A7A9646D9B}" type="sibTrans" cxnId="{5B971EFA-452B-4B9D-9B85-BE667B3C372C}">
      <dgm:prSet/>
      <dgm:spPr/>
      <dgm:t>
        <a:bodyPr/>
        <a:lstStyle/>
        <a:p>
          <a:endParaRPr lang="en-GB"/>
        </a:p>
      </dgm:t>
    </dgm:pt>
    <dgm:pt modelId="{318E6EAF-3F92-496A-9627-CD1B9E9B1614}">
      <dgm:prSet phldrT="[Text]"/>
      <dgm:spPr/>
      <dgm:t>
        <a:bodyPr/>
        <a:lstStyle/>
        <a:p>
          <a:r>
            <a:rPr lang="en-GB"/>
            <a:t>Clean the data to the required format</a:t>
          </a:r>
        </a:p>
      </dgm:t>
    </dgm:pt>
    <dgm:pt modelId="{080723AB-3DAA-4E84-BCCF-0A11D62FC55D}" type="parTrans" cxnId="{3A60B2E6-859C-4CF6-B458-D15501F3E403}">
      <dgm:prSet/>
      <dgm:spPr/>
      <dgm:t>
        <a:bodyPr/>
        <a:lstStyle/>
        <a:p>
          <a:endParaRPr lang="en-GB"/>
        </a:p>
      </dgm:t>
    </dgm:pt>
    <dgm:pt modelId="{4FCCF5A5-60F8-4C59-81C6-2D4C371DEC74}" type="sibTrans" cxnId="{3A60B2E6-859C-4CF6-B458-D15501F3E403}">
      <dgm:prSet/>
      <dgm:spPr/>
      <dgm:t>
        <a:bodyPr/>
        <a:lstStyle/>
        <a:p>
          <a:endParaRPr lang="en-GB"/>
        </a:p>
      </dgm:t>
    </dgm:pt>
    <dgm:pt modelId="{6BD3C1A7-0F80-4F91-A570-5399DC200698}">
      <dgm:prSet phldrT="[Text]"/>
      <dgm:spPr/>
      <dgm:t>
        <a:bodyPr/>
        <a:lstStyle/>
        <a:p>
          <a:r>
            <a:rPr lang="en-GB"/>
            <a:t>Begin modeling</a:t>
          </a:r>
        </a:p>
      </dgm:t>
    </dgm:pt>
    <dgm:pt modelId="{FFE38B8D-A923-415D-9B32-88C505B9D8EB}" type="parTrans" cxnId="{2E0B2DA9-50EB-439D-B838-5FA1AE35C9E2}">
      <dgm:prSet/>
      <dgm:spPr/>
      <dgm:t>
        <a:bodyPr/>
        <a:lstStyle/>
        <a:p>
          <a:endParaRPr lang="en-GB"/>
        </a:p>
      </dgm:t>
    </dgm:pt>
    <dgm:pt modelId="{E1B1608C-0CC7-4E75-B236-603DCA21F953}" type="sibTrans" cxnId="{2E0B2DA9-50EB-439D-B838-5FA1AE35C9E2}">
      <dgm:prSet/>
      <dgm:spPr/>
      <dgm:t>
        <a:bodyPr/>
        <a:lstStyle/>
        <a:p>
          <a:endParaRPr lang="en-GB"/>
        </a:p>
      </dgm:t>
    </dgm:pt>
    <dgm:pt modelId="{C281FF01-4791-49F2-AD05-4036B6EA3FB7}">
      <dgm:prSet phldrT="[Text]"/>
      <dgm:spPr/>
      <dgm:t>
        <a:bodyPr/>
        <a:lstStyle/>
        <a:p>
          <a:r>
            <a:rPr lang="en-GB"/>
            <a:t>Test assumptions</a:t>
          </a:r>
        </a:p>
      </dgm:t>
    </dgm:pt>
    <dgm:pt modelId="{6B7B4870-FAD0-41FE-9911-9EB72A50E043}" type="parTrans" cxnId="{1473AA2B-5D1C-4F7B-B407-97B6AC1D5F9E}">
      <dgm:prSet/>
      <dgm:spPr/>
      <dgm:t>
        <a:bodyPr/>
        <a:lstStyle/>
        <a:p>
          <a:endParaRPr lang="en-GB"/>
        </a:p>
      </dgm:t>
    </dgm:pt>
    <dgm:pt modelId="{228B51F7-F61F-4B44-B239-55BB9DE5E1BC}" type="sibTrans" cxnId="{1473AA2B-5D1C-4F7B-B407-97B6AC1D5F9E}">
      <dgm:prSet/>
      <dgm:spPr/>
      <dgm:t>
        <a:bodyPr/>
        <a:lstStyle/>
        <a:p>
          <a:endParaRPr lang="en-GB"/>
        </a:p>
      </dgm:t>
    </dgm:pt>
    <dgm:pt modelId="{CF43EABE-B668-47DB-BB51-2E34398D8544}">
      <dgm:prSet phldrT="[Text]"/>
      <dgm:spPr/>
      <dgm:t>
        <a:bodyPr/>
        <a:lstStyle/>
        <a:p>
          <a:r>
            <a:rPr lang="en-GB"/>
            <a:t>Interpretations</a:t>
          </a:r>
        </a:p>
      </dgm:t>
    </dgm:pt>
    <dgm:pt modelId="{AD38399B-4D30-4C2D-821F-24C0C48297AF}" type="parTrans" cxnId="{BCF12212-0EDD-4457-AB2F-3E67515C98C1}">
      <dgm:prSet/>
      <dgm:spPr/>
      <dgm:t>
        <a:bodyPr/>
        <a:lstStyle/>
        <a:p>
          <a:endParaRPr lang="en-GB"/>
        </a:p>
      </dgm:t>
    </dgm:pt>
    <dgm:pt modelId="{73540175-E810-4D11-B967-354CA2CA0C63}" type="sibTrans" cxnId="{BCF12212-0EDD-4457-AB2F-3E67515C98C1}">
      <dgm:prSet/>
      <dgm:spPr/>
      <dgm:t>
        <a:bodyPr/>
        <a:lstStyle/>
        <a:p>
          <a:endParaRPr lang="en-GB"/>
        </a:p>
      </dgm:t>
    </dgm:pt>
    <dgm:pt modelId="{77E45959-28AD-42C9-96BF-D876BE28C226}">
      <dgm:prSet phldrT="[Text]"/>
      <dgm:spPr/>
      <dgm:t>
        <a:bodyPr/>
        <a:lstStyle/>
        <a:p>
          <a:r>
            <a:rPr lang="en-GB"/>
            <a:t>Conclusion</a:t>
          </a:r>
        </a:p>
      </dgm:t>
    </dgm:pt>
    <dgm:pt modelId="{37AA664B-2723-4ED6-9D5E-DF0648DCEFE6}" type="parTrans" cxnId="{8C634FD5-54EB-4461-ADD7-7FF0D4FC782E}">
      <dgm:prSet/>
      <dgm:spPr/>
      <dgm:t>
        <a:bodyPr/>
        <a:lstStyle/>
        <a:p>
          <a:endParaRPr lang="en-GB"/>
        </a:p>
      </dgm:t>
    </dgm:pt>
    <dgm:pt modelId="{98E65771-5745-47D1-BE39-A1E64766D0DC}" type="sibTrans" cxnId="{8C634FD5-54EB-4461-ADD7-7FF0D4FC782E}">
      <dgm:prSet/>
      <dgm:spPr/>
      <dgm:t>
        <a:bodyPr/>
        <a:lstStyle/>
        <a:p>
          <a:endParaRPr lang="en-GB"/>
        </a:p>
      </dgm:t>
    </dgm:pt>
    <dgm:pt modelId="{A1CE5A49-FAB7-4B21-AC08-484A608B087F}">
      <dgm:prSet phldrT="[Text]"/>
      <dgm:spPr/>
      <dgm:t>
        <a:bodyPr/>
        <a:lstStyle/>
        <a:p>
          <a:r>
            <a:rPr lang="en-GB"/>
            <a:t>Convert conclusion to Business Solutions</a:t>
          </a:r>
        </a:p>
      </dgm:t>
    </dgm:pt>
    <dgm:pt modelId="{8802C776-39F7-42AC-BE3F-E74CB65C47C4}" type="parTrans" cxnId="{7E709BEF-9A3E-43CF-BA79-33B31F0AE407}">
      <dgm:prSet/>
      <dgm:spPr/>
      <dgm:t>
        <a:bodyPr/>
        <a:lstStyle/>
        <a:p>
          <a:endParaRPr lang="en-GB"/>
        </a:p>
      </dgm:t>
    </dgm:pt>
    <dgm:pt modelId="{65539540-3107-44D9-AA54-2C6585A3CBA6}" type="sibTrans" cxnId="{7E709BEF-9A3E-43CF-BA79-33B31F0AE407}">
      <dgm:prSet/>
      <dgm:spPr/>
      <dgm:t>
        <a:bodyPr/>
        <a:lstStyle/>
        <a:p>
          <a:endParaRPr lang="en-GB"/>
        </a:p>
      </dgm:t>
    </dgm:pt>
    <dgm:pt modelId="{537F3488-60BA-4984-A8BC-707F4286DB77}">
      <dgm:prSet phldrT="[Text]"/>
      <dgm:spPr/>
      <dgm:t>
        <a:bodyPr/>
        <a:lstStyle/>
        <a:p>
          <a:r>
            <a:rPr lang="en-GB"/>
            <a:t>Feature Selection</a:t>
          </a:r>
        </a:p>
      </dgm:t>
    </dgm:pt>
    <dgm:pt modelId="{0EC80C91-A6E3-4062-98CB-7EBFF4BAAD76}" type="parTrans" cxnId="{1380E2B8-EC16-4479-8A22-E64864C2CDA7}">
      <dgm:prSet/>
      <dgm:spPr/>
      <dgm:t>
        <a:bodyPr/>
        <a:lstStyle/>
        <a:p>
          <a:endParaRPr lang="en-GB"/>
        </a:p>
      </dgm:t>
    </dgm:pt>
    <dgm:pt modelId="{D3855BB8-53AC-44F6-8D4E-7227BB09987A}" type="sibTrans" cxnId="{1380E2B8-EC16-4479-8A22-E64864C2CDA7}">
      <dgm:prSet/>
      <dgm:spPr/>
      <dgm:t>
        <a:bodyPr/>
        <a:lstStyle/>
        <a:p>
          <a:endParaRPr lang="en-GB"/>
        </a:p>
      </dgm:t>
    </dgm:pt>
    <dgm:pt modelId="{02D0F534-5FF4-49D3-97EB-61ECA86465B5}" type="pres">
      <dgm:prSet presAssocID="{D3682D53-5961-42E4-AA4A-A28A6883BD29}" presName="diagram" presStyleCnt="0">
        <dgm:presLayoutVars>
          <dgm:dir/>
          <dgm:resizeHandles val="exact"/>
        </dgm:presLayoutVars>
      </dgm:prSet>
      <dgm:spPr/>
    </dgm:pt>
    <dgm:pt modelId="{DD272387-8513-4E7F-8B66-12731461FBF9}" type="pres">
      <dgm:prSet presAssocID="{91007ADC-AC02-40E3-B58C-EBEE2CC10E77}" presName="node" presStyleLbl="node1" presStyleIdx="0" presStyleCnt="10">
        <dgm:presLayoutVars>
          <dgm:bulletEnabled val="1"/>
        </dgm:presLayoutVars>
      </dgm:prSet>
      <dgm:spPr/>
    </dgm:pt>
    <dgm:pt modelId="{D83D7008-B8DA-4592-93D1-BD8F8061D090}" type="pres">
      <dgm:prSet presAssocID="{8A7A3E68-42B7-44DD-9234-9E0A67FBDCDD}" presName="sibTrans" presStyleLbl="sibTrans2D1" presStyleIdx="0" presStyleCnt="9"/>
      <dgm:spPr/>
    </dgm:pt>
    <dgm:pt modelId="{FA5D6545-32F1-42DD-8B59-49ABBA9F855A}" type="pres">
      <dgm:prSet presAssocID="{8A7A3E68-42B7-44DD-9234-9E0A67FBDCDD}" presName="connectorText" presStyleLbl="sibTrans2D1" presStyleIdx="0" presStyleCnt="9"/>
      <dgm:spPr/>
    </dgm:pt>
    <dgm:pt modelId="{5C5DCC34-49BF-40F3-9E6C-113782AB2374}" type="pres">
      <dgm:prSet presAssocID="{F0EFF4E0-7051-400F-8A03-80BE8F9C8B15}" presName="node" presStyleLbl="node1" presStyleIdx="1" presStyleCnt="10">
        <dgm:presLayoutVars>
          <dgm:bulletEnabled val="1"/>
        </dgm:presLayoutVars>
      </dgm:prSet>
      <dgm:spPr/>
    </dgm:pt>
    <dgm:pt modelId="{47B2CE18-8A40-40AC-9590-586285DBB4EB}" type="pres">
      <dgm:prSet presAssocID="{F3CE1E56-5323-46BA-8E98-46898DECAB73}" presName="sibTrans" presStyleLbl="sibTrans2D1" presStyleIdx="1" presStyleCnt="9"/>
      <dgm:spPr/>
    </dgm:pt>
    <dgm:pt modelId="{A7B25569-CB7E-43AF-AA7A-84411EEA1B3A}" type="pres">
      <dgm:prSet presAssocID="{F3CE1E56-5323-46BA-8E98-46898DECAB73}" presName="connectorText" presStyleLbl="sibTrans2D1" presStyleIdx="1" presStyleCnt="9"/>
      <dgm:spPr/>
    </dgm:pt>
    <dgm:pt modelId="{3A3ED212-9EAB-408F-B812-019A1EC948A9}" type="pres">
      <dgm:prSet presAssocID="{11D2DB72-BB8C-48B2-AD36-C34F3390CB69}" presName="node" presStyleLbl="node1" presStyleIdx="2" presStyleCnt="10">
        <dgm:presLayoutVars>
          <dgm:bulletEnabled val="1"/>
        </dgm:presLayoutVars>
      </dgm:prSet>
      <dgm:spPr/>
    </dgm:pt>
    <dgm:pt modelId="{1C96802C-BACC-4A97-901F-6E0189B6ECDE}" type="pres">
      <dgm:prSet presAssocID="{9BD0BEB9-4B06-4265-B926-82A7A9646D9B}" presName="sibTrans" presStyleLbl="sibTrans2D1" presStyleIdx="2" presStyleCnt="9"/>
      <dgm:spPr/>
    </dgm:pt>
    <dgm:pt modelId="{9D3B68CF-5D36-4F16-8C3E-79A263B8F409}" type="pres">
      <dgm:prSet presAssocID="{9BD0BEB9-4B06-4265-B926-82A7A9646D9B}" presName="connectorText" presStyleLbl="sibTrans2D1" presStyleIdx="2" presStyleCnt="9"/>
      <dgm:spPr/>
    </dgm:pt>
    <dgm:pt modelId="{22416148-E208-40FA-B2FC-8A87257B215D}" type="pres">
      <dgm:prSet presAssocID="{537F3488-60BA-4984-A8BC-707F4286DB77}" presName="node" presStyleLbl="node1" presStyleIdx="3" presStyleCnt="10">
        <dgm:presLayoutVars>
          <dgm:bulletEnabled val="1"/>
        </dgm:presLayoutVars>
      </dgm:prSet>
      <dgm:spPr/>
    </dgm:pt>
    <dgm:pt modelId="{86097FFA-8EE0-45E0-A7AB-AFFF1926E21D}" type="pres">
      <dgm:prSet presAssocID="{D3855BB8-53AC-44F6-8D4E-7227BB09987A}" presName="sibTrans" presStyleLbl="sibTrans2D1" presStyleIdx="3" presStyleCnt="9"/>
      <dgm:spPr/>
    </dgm:pt>
    <dgm:pt modelId="{AED3A6E2-209E-4DD1-B987-7FDC11A50E58}" type="pres">
      <dgm:prSet presAssocID="{D3855BB8-53AC-44F6-8D4E-7227BB09987A}" presName="connectorText" presStyleLbl="sibTrans2D1" presStyleIdx="3" presStyleCnt="9"/>
      <dgm:spPr/>
    </dgm:pt>
    <dgm:pt modelId="{17E7AB91-3D76-4D91-8058-9C94746CA068}" type="pres">
      <dgm:prSet presAssocID="{318E6EAF-3F92-496A-9627-CD1B9E9B1614}" presName="node" presStyleLbl="node1" presStyleIdx="4" presStyleCnt="10">
        <dgm:presLayoutVars>
          <dgm:bulletEnabled val="1"/>
        </dgm:presLayoutVars>
      </dgm:prSet>
      <dgm:spPr/>
    </dgm:pt>
    <dgm:pt modelId="{ECF9B34B-60AD-4D9F-BDBC-5E107E0CA0CF}" type="pres">
      <dgm:prSet presAssocID="{4FCCF5A5-60F8-4C59-81C6-2D4C371DEC74}" presName="sibTrans" presStyleLbl="sibTrans2D1" presStyleIdx="4" presStyleCnt="9"/>
      <dgm:spPr/>
    </dgm:pt>
    <dgm:pt modelId="{2E27571B-E3C0-4063-A5B9-BB1F05DAF3AC}" type="pres">
      <dgm:prSet presAssocID="{4FCCF5A5-60F8-4C59-81C6-2D4C371DEC74}" presName="connectorText" presStyleLbl="sibTrans2D1" presStyleIdx="4" presStyleCnt="9"/>
      <dgm:spPr/>
    </dgm:pt>
    <dgm:pt modelId="{1A560F8E-12F7-4F25-8205-2644CFEA92E6}" type="pres">
      <dgm:prSet presAssocID="{6BD3C1A7-0F80-4F91-A570-5399DC200698}" presName="node" presStyleLbl="node1" presStyleIdx="5" presStyleCnt="10">
        <dgm:presLayoutVars>
          <dgm:bulletEnabled val="1"/>
        </dgm:presLayoutVars>
      </dgm:prSet>
      <dgm:spPr/>
    </dgm:pt>
    <dgm:pt modelId="{A9925ADF-09BA-4CDE-AA45-94DDE5D71B02}" type="pres">
      <dgm:prSet presAssocID="{E1B1608C-0CC7-4E75-B236-603DCA21F953}" presName="sibTrans" presStyleLbl="sibTrans2D1" presStyleIdx="5" presStyleCnt="9"/>
      <dgm:spPr/>
    </dgm:pt>
    <dgm:pt modelId="{D20F8E6C-8BD0-4550-B530-C55940DF3CE4}" type="pres">
      <dgm:prSet presAssocID="{E1B1608C-0CC7-4E75-B236-603DCA21F953}" presName="connectorText" presStyleLbl="sibTrans2D1" presStyleIdx="5" presStyleCnt="9"/>
      <dgm:spPr/>
    </dgm:pt>
    <dgm:pt modelId="{DD9F1E1D-83B5-4700-9485-6BCE52FFA6B6}" type="pres">
      <dgm:prSet presAssocID="{C281FF01-4791-49F2-AD05-4036B6EA3FB7}" presName="node" presStyleLbl="node1" presStyleIdx="6" presStyleCnt="10">
        <dgm:presLayoutVars>
          <dgm:bulletEnabled val="1"/>
        </dgm:presLayoutVars>
      </dgm:prSet>
      <dgm:spPr/>
    </dgm:pt>
    <dgm:pt modelId="{99DA3D5B-9D90-4B29-83D0-E5AAD85D5A5D}" type="pres">
      <dgm:prSet presAssocID="{228B51F7-F61F-4B44-B239-55BB9DE5E1BC}" presName="sibTrans" presStyleLbl="sibTrans2D1" presStyleIdx="6" presStyleCnt="9"/>
      <dgm:spPr/>
    </dgm:pt>
    <dgm:pt modelId="{FEDAEB60-F232-44F1-8488-9D18A6D14358}" type="pres">
      <dgm:prSet presAssocID="{228B51F7-F61F-4B44-B239-55BB9DE5E1BC}" presName="connectorText" presStyleLbl="sibTrans2D1" presStyleIdx="6" presStyleCnt="9"/>
      <dgm:spPr/>
    </dgm:pt>
    <dgm:pt modelId="{3E9BF36A-CA70-4C78-9858-BDB651F77402}" type="pres">
      <dgm:prSet presAssocID="{CF43EABE-B668-47DB-BB51-2E34398D8544}" presName="node" presStyleLbl="node1" presStyleIdx="7" presStyleCnt="10">
        <dgm:presLayoutVars>
          <dgm:bulletEnabled val="1"/>
        </dgm:presLayoutVars>
      </dgm:prSet>
      <dgm:spPr/>
    </dgm:pt>
    <dgm:pt modelId="{96C7D05A-E466-4B3C-9556-403B873EB76B}" type="pres">
      <dgm:prSet presAssocID="{73540175-E810-4D11-B967-354CA2CA0C63}" presName="sibTrans" presStyleLbl="sibTrans2D1" presStyleIdx="7" presStyleCnt="9"/>
      <dgm:spPr/>
    </dgm:pt>
    <dgm:pt modelId="{64D12CA2-BB83-42A0-A4CF-A48AA92A4097}" type="pres">
      <dgm:prSet presAssocID="{73540175-E810-4D11-B967-354CA2CA0C63}" presName="connectorText" presStyleLbl="sibTrans2D1" presStyleIdx="7" presStyleCnt="9"/>
      <dgm:spPr/>
    </dgm:pt>
    <dgm:pt modelId="{587367EB-D3FF-49E7-830D-37AFA8A55A12}" type="pres">
      <dgm:prSet presAssocID="{77E45959-28AD-42C9-96BF-D876BE28C226}" presName="node" presStyleLbl="node1" presStyleIdx="8" presStyleCnt="10">
        <dgm:presLayoutVars>
          <dgm:bulletEnabled val="1"/>
        </dgm:presLayoutVars>
      </dgm:prSet>
      <dgm:spPr/>
    </dgm:pt>
    <dgm:pt modelId="{EFA556D4-7360-42E6-A856-0F6C6B458260}" type="pres">
      <dgm:prSet presAssocID="{98E65771-5745-47D1-BE39-A1E64766D0DC}" presName="sibTrans" presStyleLbl="sibTrans2D1" presStyleIdx="8" presStyleCnt="9"/>
      <dgm:spPr/>
    </dgm:pt>
    <dgm:pt modelId="{FA93E1DA-9601-4982-8060-5F2704462C39}" type="pres">
      <dgm:prSet presAssocID="{98E65771-5745-47D1-BE39-A1E64766D0DC}" presName="connectorText" presStyleLbl="sibTrans2D1" presStyleIdx="8" presStyleCnt="9"/>
      <dgm:spPr/>
    </dgm:pt>
    <dgm:pt modelId="{67CBFC30-9C61-4F56-8DF3-682EB028CE73}" type="pres">
      <dgm:prSet presAssocID="{A1CE5A49-FAB7-4B21-AC08-484A608B087F}" presName="node" presStyleLbl="node1" presStyleIdx="9" presStyleCnt="10">
        <dgm:presLayoutVars>
          <dgm:bulletEnabled val="1"/>
        </dgm:presLayoutVars>
      </dgm:prSet>
      <dgm:spPr/>
    </dgm:pt>
  </dgm:ptLst>
  <dgm:cxnLst>
    <dgm:cxn modelId="{A23A1F07-AD9A-4471-BD80-AD78DEFE087C}" type="presOf" srcId="{228B51F7-F61F-4B44-B239-55BB9DE5E1BC}" destId="{99DA3D5B-9D90-4B29-83D0-E5AAD85D5A5D}" srcOrd="0" destOrd="0" presId="urn:microsoft.com/office/officeart/2005/8/layout/process5"/>
    <dgm:cxn modelId="{01D75F0A-8E36-4EB4-83B0-225D19A3623E}" type="presOf" srcId="{9BD0BEB9-4B06-4265-B926-82A7A9646D9B}" destId="{1C96802C-BACC-4A97-901F-6E0189B6ECDE}" srcOrd="0" destOrd="0" presId="urn:microsoft.com/office/officeart/2005/8/layout/process5"/>
    <dgm:cxn modelId="{879D380D-518B-47FB-9398-8486F8514FCF}" type="presOf" srcId="{11D2DB72-BB8C-48B2-AD36-C34F3390CB69}" destId="{3A3ED212-9EAB-408F-B812-019A1EC948A9}" srcOrd="0" destOrd="0" presId="urn:microsoft.com/office/officeart/2005/8/layout/process5"/>
    <dgm:cxn modelId="{BCF12212-0EDD-4457-AB2F-3E67515C98C1}" srcId="{D3682D53-5961-42E4-AA4A-A28A6883BD29}" destId="{CF43EABE-B668-47DB-BB51-2E34398D8544}" srcOrd="7" destOrd="0" parTransId="{AD38399B-4D30-4C2D-821F-24C0C48297AF}" sibTransId="{73540175-E810-4D11-B967-354CA2CA0C63}"/>
    <dgm:cxn modelId="{58B6F428-BD7E-436C-ADC2-FB7EFE488106}" type="presOf" srcId="{228B51F7-F61F-4B44-B239-55BB9DE5E1BC}" destId="{FEDAEB60-F232-44F1-8488-9D18A6D14358}" srcOrd="1" destOrd="0" presId="urn:microsoft.com/office/officeart/2005/8/layout/process5"/>
    <dgm:cxn modelId="{1473AA2B-5D1C-4F7B-B407-97B6AC1D5F9E}" srcId="{D3682D53-5961-42E4-AA4A-A28A6883BD29}" destId="{C281FF01-4791-49F2-AD05-4036B6EA3FB7}" srcOrd="6" destOrd="0" parTransId="{6B7B4870-FAD0-41FE-9911-9EB72A50E043}" sibTransId="{228B51F7-F61F-4B44-B239-55BB9DE5E1BC}"/>
    <dgm:cxn modelId="{34213337-476E-45F3-8F2B-300D24F446A2}" type="presOf" srcId="{9BD0BEB9-4B06-4265-B926-82A7A9646D9B}" destId="{9D3B68CF-5D36-4F16-8C3E-79A263B8F409}" srcOrd="1" destOrd="0" presId="urn:microsoft.com/office/officeart/2005/8/layout/process5"/>
    <dgm:cxn modelId="{F4A05F5F-608C-4F56-B39F-B107908F489A}" type="presOf" srcId="{6BD3C1A7-0F80-4F91-A570-5399DC200698}" destId="{1A560F8E-12F7-4F25-8205-2644CFEA92E6}" srcOrd="0" destOrd="0" presId="urn:microsoft.com/office/officeart/2005/8/layout/process5"/>
    <dgm:cxn modelId="{52260D62-262B-48C9-93E4-018CC673A5AF}" type="presOf" srcId="{318E6EAF-3F92-496A-9627-CD1B9E9B1614}" destId="{17E7AB91-3D76-4D91-8058-9C94746CA068}" srcOrd="0" destOrd="0" presId="urn:microsoft.com/office/officeart/2005/8/layout/process5"/>
    <dgm:cxn modelId="{91AE9344-AEFA-4E5A-A60D-D81A2AC2003B}" type="presOf" srcId="{73540175-E810-4D11-B967-354CA2CA0C63}" destId="{96C7D05A-E466-4B3C-9556-403B873EB76B}" srcOrd="0" destOrd="0" presId="urn:microsoft.com/office/officeart/2005/8/layout/process5"/>
    <dgm:cxn modelId="{B86DA845-5E01-43EF-A877-33F1549060E2}" type="presOf" srcId="{D3855BB8-53AC-44F6-8D4E-7227BB09987A}" destId="{AED3A6E2-209E-4DD1-B987-7FDC11A50E58}" srcOrd="1" destOrd="0" presId="urn:microsoft.com/office/officeart/2005/8/layout/process5"/>
    <dgm:cxn modelId="{B500C965-A87D-4E8D-872B-8840EF558EE8}" type="presOf" srcId="{F3CE1E56-5323-46BA-8E98-46898DECAB73}" destId="{A7B25569-CB7E-43AF-AA7A-84411EEA1B3A}" srcOrd="1" destOrd="0" presId="urn:microsoft.com/office/officeart/2005/8/layout/process5"/>
    <dgm:cxn modelId="{7CA8436C-6B7D-43DD-996B-69479B358249}" srcId="{D3682D53-5961-42E4-AA4A-A28A6883BD29}" destId="{F0EFF4E0-7051-400F-8A03-80BE8F9C8B15}" srcOrd="1" destOrd="0" parTransId="{22D87212-404A-4A39-A517-F90C9CE24B68}" sibTransId="{F3CE1E56-5323-46BA-8E98-46898DECAB73}"/>
    <dgm:cxn modelId="{98682A6E-E0B0-4BE2-8DBD-D700F63B14FC}" type="presOf" srcId="{D3855BB8-53AC-44F6-8D4E-7227BB09987A}" destId="{86097FFA-8EE0-45E0-A7AB-AFFF1926E21D}" srcOrd="0" destOrd="0" presId="urn:microsoft.com/office/officeart/2005/8/layout/process5"/>
    <dgm:cxn modelId="{F03E6E91-457F-499B-BD30-670B02A4AB72}" type="presOf" srcId="{537F3488-60BA-4984-A8BC-707F4286DB77}" destId="{22416148-E208-40FA-B2FC-8A87257B215D}" srcOrd="0" destOrd="0" presId="urn:microsoft.com/office/officeart/2005/8/layout/process5"/>
    <dgm:cxn modelId="{D77CBF91-4E5C-453E-8BB5-32B8AC200BFA}" type="presOf" srcId="{73540175-E810-4D11-B967-354CA2CA0C63}" destId="{64D12CA2-BB83-42A0-A4CF-A48AA92A4097}" srcOrd="1" destOrd="0" presId="urn:microsoft.com/office/officeart/2005/8/layout/process5"/>
    <dgm:cxn modelId="{653B299C-8B8A-497B-A5CA-8E361C8DF11F}" type="presOf" srcId="{E1B1608C-0CC7-4E75-B236-603DCA21F953}" destId="{A9925ADF-09BA-4CDE-AA45-94DDE5D71B02}" srcOrd="0" destOrd="0" presId="urn:microsoft.com/office/officeart/2005/8/layout/process5"/>
    <dgm:cxn modelId="{1557269E-CFE0-4875-B5E6-05A07D46BD79}" type="presOf" srcId="{F0EFF4E0-7051-400F-8A03-80BE8F9C8B15}" destId="{5C5DCC34-49BF-40F3-9E6C-113782AB2374}" srcOrd="0" destOrd="0" presId="urn:microsoft.com/office/officeart/2005/8/layout/process5"/>
    <dgm:cxn modelId="{D3D786A2-045A-4F75-AECC-75D1D90612A6}" type="presOf" srcId="{98E65771-5745-47D1-BE39-A1E64766D0DC}" destId="{FA93E1DA-9601-4982-8060-5F2704462C39}" srcOrd="1" destOrd="0" presId="urn:microsoft.com/office/officeart/2005/8/layout/process5"/>
    <dgm:cxn modelId="{2E0B2DA9-50EB-439D-B838-5FA1AE35C9E2}" srcId="{D3682D53-5961-42E4-AA4A-A28A6883BD29}" destId="{6BD3C1A7-0F80-4F91-A570-5399DC200698}" srcOrd="5" destOrd="0" parTransId="{FFE38B8D-A923-415D-9B32-88C505B9D8EB}" sibTransId="{E1B1608C-0CC7-4E75-B236-603DCA21F953}"/>
    <dgm:cxn modelId="{DE1954B0-8117-4880-BEFD-4CDEEA6BF7DC}" srcId="{D3682D53-5961-42E4-AA4A-A28A6883BD29}" destId="{91007ADC-AC02-40E3-B58C-EBEE2CC10E77}" srcOrd="0" destOrd="0" parTransId="{75BE3DCB-9A26-40CB-954E-9F1DACAE29B5}" sibTransId="{8A7A3E68-42B7-44DD-9234-9E0A67FBDCDD}"/>
    <dgm:cxn modelId="{866690B2-4E4B-4634-8D7F-717328CA1490}" type="presOf" srcId="{C281FF01-4791-49F2-AD05-4036B6EA3FB7}" destId="{DD9F1E1D-83B5-4700-9485-6BCE52FFA6B6}" srcOrd="0" destOrd="0" presId="urn:microsoft.com/office/officeart/2005/8/layout/process5"/>
    <dgm:cxn modelId="{1380E2B8-EC16-4479-8A22-E64864C2CDA7}" srcId="{D3682D53-5961-42E4-AA4A-A28A6883BD29}" destId="{537F3488-60BA-4984-A8BC-707F4286DB77}" srcOrd="3" destOrd="0" parTransId="{0EC80C91-A6E3-4062-98CB-7EBFF4BAAD76}" sibTransId="{D3855BB8-53AC-44F6-8D4E-7227BB09987A}"/>
    <dgm:cxn modelId="{34BDAABB-CE2B-427D-B9CF-E600D42F984A}" type="presOf" srcId="{A1CE5A49-FAB7-4B21-AC08-484A608B087F}" destId="{67CBFC30-9C61-4F56-8DF3-682EB028CE73}" srcOrd="0" destOrd="0" presId="urn:microsoft.com/office/officeart/2005/8/layout/process5"/>
    <dgm:cxn modelId="{348421BC-BF05-4D14-849C-D5778927B0D2}" type="presOf" srcId="{91007ADC-AC02-40E3-B58C-EBEE2CC10E77}" destId="{DD272387-8513-4E7F-8B66-12731461FBF9}" srcOrd="0" destOrd="0" presId="urn:microsoft.com/office/officeart/2005/8/layout/process5"/>
    <dgm:cxn modelId="{CEC53CC0-6456-47E6-AC25-A2DAAE17CA76}" type="presOf" srcId="{E1B1608C-0CC7-4E75-B236-603DCA21F953}" destId="{D20F8E6C-8BD0-4550-B530-C55940DF3CE4}" srcOrd="1" destOrd="0" presId="urn:microsoft.com/office/officeart/2005/8/layout/process5"/>
    <dgm:cxn modelId="{3A4849C3-FA6D-40BD-A3D8-60A906FF558C}" type="presOf" srcId="{4FCCF5A5-60F8-4C59-81C6-2D4C371DEC74}" destId="{ECF9B34B-60AD-4D9F-BDBC-5E107E0CA0CF}" srcOrd="0" destOrd="0" presId="urn:microsoft.com/office/officeart/2005/8/layout/process5"/>
    <dgm:cxn modelId="{7294C4C6-A8F6-472D-AB82-CCD4EB1026D6}" type="presOf" srcId="{4FCCF5A5-60F8-4C59-81C6-2D4C371DEC74}" destId="{2E27571B-E3C0-4063-A5B9-BB1F05DAF3AC}" srcOrd="1" destOrd="0" presId="urn:microsoft.com/office/officeart/2005/8/layout/process5"/>
    <dgm:cxn modelId="{A4E383C8-B38F-4D81-81A7-0FA3FD1F362C}" type="presOf" srcId="{8A7A3E68-42B7-44DD-9234-9E0A67FBDCDD}" destId="{FA5D6545-32F1-42DD-8B59-49ABBA9F855A}" srcOrd="1" destOrd="0" presId="urn:microsoft.com/office/officeart/2005/8/layout/process5"/>
    <dgm:cxn modelId="{786C2ACB-20FE-4F1A-931D-83C07ABD18E6}" type="presOf" srcId="{77E45959-28AD-42C9-96BF-D876BE28C226}" destId="{587367EB-D3FF-49E7-830D-37AFA8A55A12}" srcOrd="0" destOrd="0" presId="urn:microsoft.com/office/officeart/2005/8/layout/process5"/>
    <dgm:cxn modelId="{55A868D4-0F37-4141-93FA-F35C44B990A5}" type="presOf" srcId="{98E65771-5745-47D1-BE39-A1E64766D0DC}" destId="{EFA556D4-7360-42E6-A856-0F6C6B458260}" srcOrd="0" destOrd="0" presId="urn:microsoft.com/office/officeart/2005/8/layout/process5"/>
    <dgm:cxn modelId="{8C634FD5-54EB-4461-ADD7-7FF0D4FC782E}" srcId="{D3682D53-5961-42E4-AA4A-A28A6883BD29}" destId="{77E45959-28AD-42C9-96BF-D876BE28C226}" srcOrd="8" destOrd="0" parTransId="{37AA664B-2723-4ED6-9D5E-DF0648DCEFE6}" sibTransId="{98E65771-5745-47D1-BE39-A1E64766D0DC}"/>
    <dgm:cxn modelId="{3A60B2E6-859C-4CF6-B458-D15501F3E403}" srcId="{D3682D53-5961-42E4-AA4A-A28A6883BD29}" destId="{318E6EAF-3F92-496A-9627-CD1B9E9B1614}" srcOrd="4" destOrd="0" parTransId="{080723AB-3DAA-4E84-BCCF-0A11D62FC55D}" sibTransId="{4FCCF5A5-60F8-4C59-81C6-2D4C371DEC74}"/>
    <dgm:cxn modelId="{282999E7-71DE-4977-A0B6-8F489F69D4E6}" type="presOf" srcId="{CF43EABE-B668-47DB-BB51-2E34398D8544}" destId="{3E9BF36A-CA70-4C78-9858-BDB651F77402}" srcOrd="0" destOrd="0" presId="urn:microsoft.com/office/officeart/2005/8/layout/process5"/>
    <dgm:cxn modelId="{7E709BEF-9A3E-43CF-BA79-33B31F0AE407}" srcId="{D3682D53-5961-42E4-AA4A-A28A6883BD29}" destId="{A1CE5A49-FAB7-4B21-AC08-484A608B087F}" srcOrd="9" destOrd="0" parTransId="{8802C776-39F7-42AC-BE3F-E74CB65C47C4}" sibTransId="{65539540-3107-44D9-AA54-2C6585A3CBA6}"/>
    <dgm:cxn modelId="{2CB43EF5-0E24-490E-83F9-4CC7237417C0}" type="presOf" srcId="{F3CE1E56-5323-46BA-8E98-46898DECAB73}" destId="{47B2CE18-8A40-40AC-9590-586285DBB4EB}" srcOrd="0" destOrd="0" presId="urn:microsoft.com/office/officeart/2005/8/layout/process5"/>
    <dgm:cxn modelId="{490313F9-E0D2-4D90-BDD8-8ADB43FD2486}" type="presOf" srcId="{8A7A3E68-42B7-44DD-9234-9E0A67FBDCDD}" destId="{D83D7008-B8DA-4592-93D1-BD8F8061D090}" srcOrd="0" destOrd="0" presId="urn:microsoft.com/office/officeart/2005/8/layout/process5"/>
    <dgm:cxn modelId="{5B971EFA-452B-4B9D-9B85-BE667B3C372C}" srcId="{D3682D53-5961-42E4-AA4A-A28A6883BD29}" destId="{11D2DB72-BB8C-48B2-AD36-C34F3390CB69}" srcOrd="2" destOrd="0" parTransId="{1399FB0E-85ED-413C-8F22-CB56E7CE8314}" sibTransId="{9BD0BEB9-4B06-4265-B926-82A7A9646D9B}"/>
    <dgm:cxn modelId="{5BF88FFC-53D1-4FFE-9F03-B609F2D9B8B7}" type="presOf" srcId="{D3682D53-5961-42E4-AA4A-A28A6883BD29}" destId="{02D0F534-5FF4-49D3-97EB-61ECA86465B5}" srcOrd="0" destOrd="0" presId="urn:microsoft.com/office/officeart/2005/8/layout/process5"/>
    <dgm:cxn modelId="{E0C2C4D7-3586-46B6-BEB8-E089230BD056}" type="presParOf" srcId="{02D0F534-5FF4-49D3-97EB-61ECA86465B5}" destId="{DD272387-8513-4E7F-8B66-12731461FBF9}" srcOrd="0" destOrd="0" presId="urn:microsoft.com/office/officeart/2005/8/layout/process5"/>
    <dgm:cxn modelId="{8AD37F70-BB07-4A33-A293-A0A598D048A7}" type="presParOf" srcId="{02D0F534-5FF4-49D3-97EB-61ECA86465B5}" destId="{D83D7008-B8DA-4592-93D1-BD8F8061D090}" srcOrd="1" destOrd="0" presId="urn:microsoft.com/office/officeart/2005/8/layout/process5"/>
    <dgm:cxn modelId="{66CE327E-8E41-466D-A649-CF3E1970FD81}" type="presParOf" srcId="{D83D7008-B8DA-4592-93D1-BD8F8061D090}" destId="{FA5D6545-32F1-42DD-8B59-49ABBA9F855A}" srcOrd="0" destOrd="0" presId="urn:microsoft.com/office/officeart/2005/8/layout/process5"/>
    <dgm:cxn modelId="{C386078B-5E67-4E76-9EE1-5848A49F1220}" type="presParOf" srcId="{02D0F534-5FF4-49D3-97EB-61ECA86465B5}" destId="{5C5DCC34-49BF-40F3-9E6C-113782AB2374}" srcOrd="2" destOrd="0" presId="urn:microsoft.com/office/officeart/2005/8/layout/process5"/>
    <dgm:cxn modelId="{2EDBDCF1-EB39-43C4-B445-2E6BE661E2B1}" type="presParOf" srcId="{02D0F534-5FF4-49D3-97EB-61ECA86465B5}" destId="{47B2CE18-8A40-40AC-9590-586285DBB4EB}" srcOrd="3" destOrd="0" presId="urn:microsoft.com/office/officeart/2005/8/layout/process5"/>
    <dgm:cxn modelId="{B60ABA51-CE0F-4AE8-9BA4-885E32C0F0BC}" type="presParOf" srcId="{47B2CE18-8A40-40AC-9590-586285DBB4EB}" destId="{A7B25569-CB7E-43AF-AA7A-84411EEA1B3A}" srcOrd="0" destOrd="0" presId="urn:microsoft.com/office/officeart/2005/8/layout/process5"/>
    <dgm:cxn modelId="{228DA864-D276-4203-974A-7EAB7D5F6834}" type="presParOf" srcId="{02D0F534-5FF4-49D3-97EB-61ECA86465B5}" destId="{3A3ED212-9EAB-408F-B812-019A1EC948A9}" srcOrd="4" destOrd="0" presId="urn:microsoft.com/office/officeart/2005/8/layout/process5"/>
    <dgm:cxn modelId="{9C68EE70-1BFA-49D6-879E-25E0759AEA52}" type="presParOf" srcId="{02D0F534-5FF4-49D3-97EB-61ECA86465B5}" destId="{1C96802C-BACC-4A97-901F-6E0189B6ECDE}" srcOrd="5" destOrd="0" presId="urn:microsoft.com/office/officeart/2005/8/layout/process5"/>
    <dgm:cxn modelId="{AEFDC343-3F85-4D14-BB26-5437D63FF60D}" type="presParOf" srcId="{1C96802C-BACC-4A97-901F-6E0189B6ECDE}" destId="{9D3B68CF-5D36-4F16-8C3E-79A263B8F409}" srcOrd="0" destOrd="0" presId="urn:microsoft.com/office/officeart/2005/8/layout/process5"/>
    <dgm:cxn modelId="{78F07C17-5021-4090-8FD4-25774671B8D6}" type="presParOf" srcId="{02D0F534-5FF4-49D3-97EB-61ECA86465B5}" destId="{22416148-E208-40FA-B2FC-8A87257B215D}" srcOrd="6" destOrd="0" presId="urn:microsoft.com/office/officeart/2005/8/layout/process5"/>
    <dgm:cxn modelId="{920BAD52-DCB2-4191-9DA8-08C265F34488}" type="presParOf" srcId="{02D0F534-5FF4-49D3-97EB-61ECA86465B5}" destId="{86097FFA-8EE0-45E0-A7AB-AFFF1926E21D}" srcOrd="7" destOrd="0" presId="urn:microsoft.com/office/officeart/2005/8/layout/process5"/>
    <dgm:cxn modelId="{8E71DB9F-D37C-40A3-9A3D-71571AA8F191}" type="presParOf" srcId="{86097FFA-8EE0-45E0-A7AB-AFFF1926E21D}" destId="{AED3A6E2-209E-4DD1-B987-7FDC11A50E58}" srcOrd="0" destOrd="0" presId="urn:microsoft.com/office/officeart/2005/8/layout/process5"/>
    <dgm:cxn modelId="{1D18CAD7-FA86-4A47-BD14-21A0A2FE5000}" type="presParOf" srcId="{02D0F534-5FF4-49D3-97EB-61ECA86465B5}" destId="{17E7AB91-3D76-4D91-8058-9C94746CA068}" srcOrd="8" destOrd="0" presId="urn:microsoft.com/office/officeart/2005/8/layout/process5"/>
    <dgm:cxn modelId="{9AB68898-5325-47BF-92D2-B8AAB79E3239}" type="presParOf" srcId="{02D0F534-5FF4-49D3-97EB-61ECA86465B5}" destId="{ECF9B34B-60AD-4D9F-BDBC-5E107E0CA0CF}" srcOrd="9" destOrd="0" presId="urn:microsoft.com/office/officeart/2005/8/layout/process5"/>
    <dgm:cxn modelId="{EB9EBC4E-CA8B-4BC5-A4D6-C1C0A4D6CE56}" type="presParOf" srcId="{ECF9B34B-60AD-4D9F-BDBC-5E107E0CA0CF}" destId="{2E27571B-E3C0-4063-A5B9-BB1F05DAF3AC}" srcOrd="0" destOrd="0" presId="urn:microsoft.com/office/officeart/2005/8/layout/process5"/>
    <dgm:cxn modelId="{99CA4DC9-11DB-46B4-9FBC-DE9058E63A24}" type="presParOf" srcId="{02D0F534-5FF4-49D3-97EB-61ECA86465B5}" destId="{1A560F8E-12F7-4F25-8205-2644CFEA92E6}" srcOrd="10" destOrd="0" presId="urn:microsoft.com/office/officeart/2005/8/layout/process5"/>
    <dgm:cxn modelId="{346F8B43-FF50-49CE-BA77-13BDDADF528D}" type="presParOf" srcId="{02D0F534-5FF4-49D3-97EB-61ECA86465B5}" destId="{A9925ADF-09BA-4CDE-AA45-94DDE5D71B02}" srcOrd="11" destOrd="0" presId="urn:microsoft.com/office/officeart/2005/8/layout/process5"/>
    <dgm:cxn modelId="{0E0754B1-6A0C-4E52-8A9F-460DE5373446}" type="presParOf" srcId="{A9925ADF-09BA-4CDE-AA45-94DDE5D71B02}" destId="{D20F8E6C-8BD0-4550-B530-C55940DF3CE4}" srcOrd="0" destOrd="0" presId="urn:microsoft.com/office/officeart/2005/8/layout/process5"/>
    <dgm:cxn modelId="{DD343E2F-2A12-4912-A870-B18FE220A1F5}" type="presParOf" srcId="{02D0F534-5FF4-49D3-97EB-61ECA86465B5}" destId="{DD9F1E1D-83B5-4700-9485-6BCE52FFA6B6}" srcOrd="12" destOrd="0" presId="urn:microsoft.com/office/officeart/2005/8/layout/process5"/>
    <dgm:cxn modelId="{50F2109A-2786-40E0-B1FF-02D00FE50983}" type="presParOf" srcId="{02D0F534-5FF4-49D3-97EB-61ECA86465B5}" destId="{99DA3D5B-9D90-4B29-83D0-E5AAD85D5A5D}" srcOrd="13" destOrd="0" presId="urn:microsoft.com/office/officeart/2005/8/layout/process5"/>
    <dgm:cxn modelId="{B348A708-2BD8-450A-84B5-89A2585F49C7}" type="presParOf" srcId="{99DA3D5B-9D90-4B29-83D0-E5AAD85D5A5D}" destId="{FEDAEB60-F232-44F1-8488-9D18A6D14358}" srcOrd="0" destOrd="0" presId="urn:microsoft.com/office/officeart/2005/8/layout/process5"/>
    <dgm:cxn modelId="{CE9852D9-6F5B-4E2B-B771-2E88F2065335}" type="presParOf" srcId="{02D0F534-5FF4-49D3-97EB-61ECA86465B5}" destId="{3E9BF36A-CA70-4C78-9858-BDB651F77402}" srcOrd="14" destOrd="0" presId="urn:microsoft.com/office/officeart/2005/8/layout/process5"/>
    <dgm:cxn modelId="{BA6592FD-4538-4472-A435-26B3C17CAB33}" type="presParOf" srcId="{02D0F534-5FF4-49D3-97EB-61ECA86465B5}" destId="{96C7D05A-E466-4B3C-9556-403B873EB76B}" srcOrd="15" destOrd="0" presId="urn:microsoft.com/office/officeart/2005/8/layout/process5"/>
    <dgm:cxn modelId="{85762CF2-B8A7-4FA9-97EE-F63C4BADC47C}" type="presParOf" srcId="{96C7D05A-E466-4B3C-9556-403B873EB76B}" destId="{64D12CA2-BB83-42A0-A4CF-A48AA92A4097}" srcOrd="0" destOrd="0" presId="urn:microsoft.com/office/officeart/2005/8/layout/process5"/>
    <dgm:cxn modelId="{93582BDD-E3FB-4755-AB48-DE4435B98D1C}" type="presParOf" srcId="{02D0F534-5FF4-49D3-97EB-61ECA86465B5}" destId="{587367EB-D3FF-49E7-830D-37AFA8A55A12}" srcOrd="16" destOrd="0" presId="urn:microsoft.com/office/officeart/2005/8/layout/process5"/>
    <dgm:cxn modelId="{5DC725F4-D441-4524-AB5D-D0F6F0FA8DA4}" type="presParOf" srcId="{02D0F534-5FF4-49D3-97EB-61ECA86465B5}" destId="{EFA556D4-7360-42E6-A856-0F6C6B458260}" srcOrd="17" destOrd="0" presId="urn:microsoft.com/office/officeart/2005/8/layout/process5"/>
    <dgm:cxn modelId="{78D78689-C7DC-4327-9514-BE4AD81B9690}" type="presParOf" srcId="{EFA556D4-7360-42E6-A856-0F6C6B458260}" destId="{FA93E1DA-9601-4982-8060-5F2704462C39}" srcOrd="0" destOrd="0" presId="urn:microsoft.com/office/officeart/2005/8/layout/process5"/>
    <dgm:cxn modelId="{A18E3710-8C74-4006-9343-3F788A29F913}" type="presParOf" srcId="{02D0F534-5FF4-49D3-97EB-61ECA86465B5}" destId="{67CBFC30-9C61-4F56-8DF3-682EB028CE73}" srcOrd="18" destOrd="0" presId="urn:microsoft.com/office/officeart/2005/8/layout/process5"/>
  </dgm:cxnLst>
  <dgm:bg/>
  <dgm:whole/>
  <dgm:extLst>
    <a:ext uri="http://schemas.microsoft.com/office/drawing/2008/diagram">
      <dsp:dataModelExt xmlns:dsp="http://schemas.microsoft.com/office/drawing/2008/diagram" relId="rId1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D272387-8513-4E7F-8B66-12731461FBF9}">
      <dsp:nvSpPr>
        <dsp:cNvPr id="0" name=""/>
        <dsp:cNvSpPr/>
      </dsp:nvSpPr>
      <dsp:spPr>
        <a:xfrm>
          <a:off x="5960" y="654015"/>
          <a:ext cx="1781547" cy="106892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en-GB" sz="1600" kern="1200"/>
            <a:t>Understand Business Problem</a:t>
          </a:r>
        </a:p>
      </dsp:txBody>
      <dsp:txXfrm>
        <a:off x="37268" y="685323"/>
        <a:ext cx="1718931" cy="1006312"/>
      </dsp:txXfrm>
    </dsp:sp>
    <dsp:sp modelId="{D83D7008-B8DA-4592-93D1-BD8F8061D090}">
      <dsp:nvSpPr>
        <dsp:cNvPr id="0" name=""/>
        <dsp:cNvSpPr/>
      </dsp:nvSpPr>
      <dsp:spPr>
        <a:xfrm>
          <a:off x="1944283" y="967567"/>
          <a:ext cx="377687" cy="441823"/>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577850">
            <a:lnSpc>
              <a:spcPct val="90000"/>
            </a:lnSpc>
            <a:spcBef>
              <a:spcPct val="0"/>
            </a:spcBef>
            <a:spcAft>
              <a:spcPct val="35000"/>
            </a:spcAft>
            <a:buNone/>
          </a:pPr>
          <a:endParaRPr lang="en-GB" sz="1300" kern="1200"/>
        </a:p>
      </dsp:txBody>
      <dsp:txXfrm>
        <a:off x="1944283" y="1055932"/>
        <a:ext cx="264381" cy="265093"/>
      </dsp:txXfrm>
    </dsp:sp>
    <dsp:sp modelId="{5C5DCC34-49BF-40F3-9E6C-113782AB2374}">
      <dsp:nvSpPr>
        <dsp:cNvPr id="0" name=""/>
        <dsp:cNvSpPr/>
      </dsp:nvSpPr>
      <dsp:spPr>
        <a:xfrm>
          <a:off x="2500126" y="654015"/>
          <a:ext cx="1781547" cy="106892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en-GB" sz="1600" kern="1200"/>
            <a:t>Understand the data (EDA)</a:t>
          </a:r>
        </a:p>
      </dsp:txBody>
      <dsp:txXfrm>
        <a:off x="2531434" y="685323"/>
        <a:ext cx="1718931" cy="1006312"/>
      </dsp:txXfrm>
    </dsp:sp>
    <dsp:sp modelId="{47B2CE18-8A40-40AC-9590-586285DBB4EB}">
      <dsp:nvSpPr>
        <dsp:cNvPr id="0" name=""/>
        <dsp:cNvSpPr/>
      </dsp:nvSpPr>
      <dsp:spPr>
        <a:xfrm>
          <a:off x="4438449" y="967567"/>
          <a:ext cx="377687" cy="441823"/>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577850">
            <a:lnSpc>
              <a:spcPct val="90000"/>
            </a:lnSpc>
            <a:spcBef>
              <a:spcPct val="0"/>
            </a:spcBef>
            <a:spcAft>
              <a:spcPct val="35000"/>
            </a:spcAft>
            <a:buNone/>
          </a:pPr>
          <a:endParaRPr lang="en-GB" sz="1300" kern="1200"/>
        </a:p>
      </dsp:txBody>
      <dsp:txXfrm>
        <a:off x="4438449" y="1055932"/>
        <a:ext cx="264381" cy="265093"/>
      </dsp:txXfrm>
    </dsp:sp>
    <dsp:sp modelId="{3A3ED212-9EAB-408F-B812-019A1EC948A9}">
      <dsp:nvSpPr>
        <dsp:cNvPr id="0" name=""/>
        <dsp:cNvSpPr/>
      </dsp:nvSpPr>
      <dsp:spPr>
        <a:xfrm>
          <a:off x="4994292" y="654015"/>
          <a:ext cx="1781547" cy="106892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en-GB" sz="1600" kern="1200"/>
            <a:t>Convert Business problem to a data Science Problem</a:t>
          </a:r>
        </a:p>
      </dsp:txBody>
      <dsp:txXfrm>
        <a:off x="5025600" y="685323"/>
        <a:ext cx="1718931" cy="1006312"/>
      </dsp:txXfrm>
    </dsp:sp>
    <dsp:sp modelId="{1C96802C-BACC-4A97-901F-6E0189B6ECDE}">
      <dsp:nvSpPr>
        <dsp:cNvPr id="0" name=""/>
        <dsp:cNvSpPr/>
      </dsp:nvSpPr>
      <dsp:spPr>
        <a:xfrm rot="5400000">
          <a:off x="5696221" y="1847651"/>
          <a:ext cx="377687" cy="441823"/>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577850">
            <a:lnSpc>
              <a:spcPct val="90000"/>
            </a:lnSpc>
            <a:spcBef>
              <a:spcPct val="0"/>
            </a:spcBef>
            <a:spcAft>
              <a:spcPct val="35000"/>
            </a:spcAft>
            <a:buNone/>
          </a:pPr>
          <a:endParaRPr lang="en-GB" sz="1300" kern="1200"/>
        </a:p>
      </dsp:txBody>
      <dsp:txXfrm rot="-5400000">
        <a:off x="5752518" y="1879719"/>
        <a:ext cx="265093" cy="264381"/>
      </dsp:txXfrm>
    </dsp:sp>
    <dsp:sp modelId="{22416148-E208-40FA-B2FC-8A87257B215D}">
      <dsp:nvSpPr>
        <dsp:cNvPr id="0" name=""/>
        <dsp:cNvSpPr/>
      </dsp:nvSpPr>
      <dsp:spPr>
        <a:xfrm>
          <a:off x="4994292" y="2435562"/>
          <a:ext cx="1781547" cy="106892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en-GB" sz="1600" kern="1200"/>
            <a:t>Feature Selection</a:t>
          </a:r>
        </a:p>
      </dsp:txBody>
      <dsp:txXfrm>
        <a:off x="5025600" y="2466870"/>
        <a:ext cx="1718931" cy="1006312"/>
      </dsp:txXfrm>
    </dsp:sp>
    <dsp:sp modelId="{86097FFA-8EE0-45E0-A7AB-AFFF1926E21D}">
      <dsp:nvSpPr>
        <dsp:cNvPr id="0" name=""/>
        <dsp:cNvSpPr/>
      </dsp:nvSpPr>
      <dsp:spPr>
        <a:xfrm rot="10800000">
          <a:off x="4459828" y="2749114"/>
          <a:ext cx="377687" cy="441823"/>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577850">
            <a:lnSpc>
              <a:spcPct val="90000"/>
            </a:lnSpc>
            <a:spcBef>
              <a:spcPct val="0"/>
            </a:spcBef>
            <a:spcAft>
              <a:spcPct val="35000"/>
            </a:spcAft>
            <a:buNone/>
          </a:pPr>
          <a:endParaRPr lang="en-GB" sz="1300" kern="1200"/>
        </a:p>
      </dsp:txBody>
      <dsp:txXfrm rot="10800000">
        <a:off x="4573134" y="2837479"/>
        <a:ext cx="264381" cy="265093"/>
      </dsp:txXfrm>
    </dsp:sp>
    <dsp:sp modelId="{17E7AB91-3D76-4D91-8058-9C94746CA068}">
      <dsp:nvSpPr>
        <dsp:cNvPr id="0" name=""/>
        <dsp:cNvSpPr/>
      </dsp:nvSpPr>
      <dsp:spPr>
        <a:xfrm>
          <a:off x="2500126" y="2435562"/>
          <a:ext cx="1781547" cy="106892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en-GB" sz="1600" kern="1200"/>
            <a:t>Clean the data to the required format</a:t>
          </a:r>
        </a:p>
      </dsp:txBody>
      <dsp:txXfrm>
        <a:off x="2531434" y="2466870"/>
        <a:ext cx="1718931" cy="1006312"/>
      </dsp:txXfrm>
    </dsp:sp>
    <dsp:sp modelId="{ECF9B34B-60AD-4D9F-BDBC-5E107E0CA0CF}">
      <dsp:nvSpPr>
        <dsp:cNvPr id="0" name=""/>
        <dsp:cNvSpPr/>
      </dsp:nvSpPr>
      <dsp:spPr>
        <a:xfrm rot="10800000">
          <a:off x="1965662" y="2749114"/>
          <a:ext cx="377687" cy="441823"/>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577850">
            <a:lnSpc>
              <a:spcPct val="90000"/>
            </a:lnSpc>
            <a:spcBef>
              <a:spcPct val="0"/>
            </a:spcBef>
            <a:spcAft>
              <a:spcPct val="35000"/>
            </a:spcAft>
            <a:buNone/>
          </a:pPr>
          <a:endParaRPr lang="en-GB" sz="1300" kern="1200"/>
        </a:p>
      </dsp:txBody>
      <dsp:txXfrm rot="10800000">
        <a:off x="2078968" y="2837479"/>
        <a:ext cx="264381" cy="265093"/>
      </dsp:txXfrm>
    </dsp:sp>
    <dsp:sp modelId="{1A560F8E-12F7-4F25-8205-2644CFEA92E6}">
      <dsp:nvSpPr>
        <dsp:cNvPr id="0" name=""/>
        <dsp:cNvSpPr/>
      </dsp:nvSpPr>
      <dsp:spPr>
        <a:xfrm>
          <a:off x="5960" y="2435562"/>
          <a:ext cx="1781547" cy="106892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en-GB" sz="1600" kern="1200"/>
            <a:t>Begin modeling</a:t>
          </a:r>
        </a:p>
      </dsp:txBody>
      <dsp:txXfrm>
        <a:off x="37268" y="2466870"/>
        <a:ext cx="1718931" cy="1006312"/>
      </dsp:txXfrm>
    </dsp:sp>
    <dsp:sp modelId="{A9925ADF-09BA-4CDE-AA45-94DDE5D71B02}">
      <dsp:nvSpPr>
        <dsp:cNvPr id="0" name=""/>
        <dsp:cNvSpPr/>
      </dsp:nvSpPr>
      <dsp:spPr>
        <a:xfrm rot="5400000">
          <a:off x="707890" y="3629198"/>
          <a:ext cx="377687" cy="441823"/>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577850">
            <a:lnSpc>
              <a:spcPct val="90000"/>
            </a:lnSpc>
            <a:spcBef>
              <a:spcPct val="0"/>
            </a:spcBef>
            <a:spcAft>
              <a:spcPct val="35000"/>
            </a:spcAft>
            <a:buNone/>
          </a:pPr>
          <a:endParaRPr lang="en-GB" sz="1300" kern="1200"/>
        </a:p>
      </dsp:txBody>
      <dsp:txXfrm rot="-5400000">
        <a:off x="764187" y="3661266"/>
        <a:ext cx="265093" cy="264381"/>
      </dsp:txXfrm>
    </dsp:sp>
    <dsp:sp modelId="{DD9F1E1D-83B5-4700-9485-6BCE52FFA6B6}">
      <dsp:nvSpPr>
        <dsp:cNvPr id="0" name=""/>
        <dsp:cNvSpPr/>
      </dsp:nvSpPr>
      <dsp:spPr>
        <a:xfrm>
          <a:off x="5960" y="4217109"/>
          <a:ext cx="1781547" cy="106892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en-GB" sz="1600" kern="1200"/>
            <a:t>Test assumptions</a:t>
          </a:r>
        </a:p>
      </dsp:txBody>
      <dsp:txXfrm>
        <a:off x="37268" y="4248417"/>
        <a:ext cx="1718931" cy="1006312"/>
      </dsp:txXfrm>
    </dsp:sp>
    <dsp:sp modelId="{99DA3D5B-9D90-4B29-83D0-E5AAD85D5A5D}">
      <dsp:nvSpPr>
        <dsp:cNvPr id="0" name=""/>
        <dsp:cNvSpPr/>
      </dsp:nvSpPr>
      <dsp:spPr>
        <a:xfrm>
          <a:off x="1944283" y="4530661"/>
          <a:ext cx="377687" cy="441823"/>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577850">
            <a:lnSpc>
              <a:spcPct val="90000"/>
            </a:lnSpc>
            <a:spcBef>
              <a:spcPct val="0"/>
            </a:spcBef>
            <a:spcAft>
              <a:spcPct val="35000"/>
            </a:spcAft>
            <a:buNone/>
          </a:pPr>
          <a:endParaRPr lang="en-GB" sz="1300" kern="1200"/>
        </a:p>
      </dsp:txBody>
      <dsp:txXfrm>
        <a:off x="1944283" y="4619026"/>
        <a:ext cx="264381" cy="265093"/>
      </dsp:txXfrm>
    </dsp:sp>
    <dsp:sp modelId="{3E9BF36A-CA70-4C78-9858-BDB651F77402}">
      <dsp:nvSpPr>
        <dsp:cNvPr id="0" name=""/>
        <dsp:cNvSpPr/>
      </dsp:nvSpPr>
      <dsp:spPr>
        <a:xfrm>
          <a:off x="2500126" y="4217109"/>
          <a:ext cx="1781547" cy="106892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en-GB" sz="1600" kern="1200"/>
            <a:t>Interpretations</a:t>
          </a:r>
        </a:p>
      </dsp:txBody>
      <dsp:txXfrm>
        <a:off x="2531434" y="4248417"/>
        <a:ext cx="1718931" cy="1006312"/>
      </dsp:txXfrm>
    </dsp:sp>
    <dsp:sp modelId="{96C7D05A-E466-4B3C-9556-403B873EB76B}">
      <dsp:nvSpPr>
        <dsp:cNvPr id="0" name=""/>
        <dsp:cNvSpPr/>
      </dsp:nvSpPr>
      <dsp:spPr>
        <a:xfrm>
          <a:off x="4438449" y="4530661"/>
          <a:ext cx="377687" cy="441823"/>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577850">
            <a:lnSpc>
              <a:spcPct val="90000"/>
            </a:lnSpc>
            <a:spcBef>
              <a:spcPct val="0"/>
            </a:spcBef>
            <a:spcAft>
              <a:spcPct val="35000"/>
            </a:spcAft>
            <a:buNone/>
          </a:pPr>
          <a:endParaRPr lang="en-GB" sz="1300" kern="1200"/>
        </a:p>
      </dsp:txBody>
      <dsp:txXfrm>
        <a:off x="4438449" y="4619026"/>
        <a:ext cx="264381" cy="265093"/>
      </dsp:txXfrm>
    </dsp:sp>
    <dsp:sp modelId="{587367EB-D3FF-49E7-830D-37AFA8A55A12}">
      <dsp:nvSpPr>
        <dsp:cNvPr id="0" name=""/>
        <dsp:cNvSpPr/>
      </dsp:nvSpPr>
      <dsp:spPr>
        <a:xfrm>
          <a:off x="4994292" y="4217109"/>
          <a:ext cx="1781547" cy="106892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en-GB" sz="1600" kern="1200"/>
            <a:t>Conclusion</a:t>
          </a:r>
        </a:p>
      </dsp:txBody>
      <dsp:txXfrm>
        <a:off x="5025600" y="4248417"/>
        <a:ext cx="1718931" cy="1006312"/>
      </dsp:txXfrm>
    </dsp:sp>
    <dsp:sp modelId="{EFA556D4-7360-42E6-A856-0F6C6B458260}">
      <dsp:nvSpPr>
        <dsp:cNvPr id="0" name=""/>
        <dsp:cNvSpPr/>
      </dsp:nvSpPr>
      <dsp:spPr>
        <a:xfrm rot="5400000">
          <a:off x="5696221" y="5410745"/>
          <a:ext cx="377687" cy="441823"/>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577850">
            <a:lnSpc>
              <a:spcPct val="90000"/>
            </a:lnSpc>
            <a:spcBef>
              <a:spcPct val="0"/>
            </a:spcBef>
            <a:spcAft>
              <a:spcPct val="35000"/>
            </a:spcAft>
            <a:buNone/>
          </a:pPr>
          <a:endParaRPr lang="en-GB" sz="1300" kern="1200"/>
        </a:p>
      </dsp:txBody>
      <dsp:txXfrm rot="-5400000">
        <a:off x="5752518" y="5442813"/>
        <a:ext cx="265093" cy="264381"/>
      </dsp:txXfrm>
    </dsp:sp>
    <dsp:sp modelId="{67CBFC30-9C61-4F56-8DF3-682EB028CE73}">
      <dsp:nvSpPr>
        <dsp:cNvPr id="0" name=""/>
        <dsp:cNvSpPr/>
      </dsp:nvSpPr>
      <dsp:spPr>
        <a:xfrm>
          <a:off x="4994292" y="5998656"/>
          <a:ext cx="1781547" cy="1068928"/>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en-GB" sz="1600" kern="1200"/>
            <a:t>Convert conclusion to Business Solutions</a:t>
          </a:r>
        </a:p>
      </dsp:txBody>
      <dsp:txXfrm>
        <a:off x="5025600" y="6029964"/>
        <a:ext cx="1718931" cy="1006312"/>
      </dsp:txXfrm>
    </dsp:sp>
  </dsp:spTree>
</dsp:drawing>
</file>

<file path=word/diagrams/layout1.xml><?xml version="1.0" encoding="utf-8"?>
<dgm:layoutDef xmlns:dgm="http://schemas.openxmlformats.org/drawingml/2006/diagram" xmlns:a="http://schemas.openxmlformats.org/drawingml/2006/main" uniqueId="urn:microsoft.com/office/officeart/2005/8/layout/process5">
  <dgm:title val=""/>
  <dgm:desc val=""/>
  <dgm:catLst>
    <dgm:cat type="process" pri="17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diagram">
    <dgm:varLst>
      <dgm:dir/>
      <dgm:resizeHandles val="exact"/>
    </dgm:varLst>
    <dgm:choose name="Name0">
      <dgm:if name="Name1" axis="self" func="var" arg="dir" op="equ" val="norm">
        <dgm:alg type="snake">
          <dgm:param type="grDir" val="tL"/>
          <dgm:param type="flowDir" val="row"/>
          <dgm:param type="contDir" val="revDir"/>
          <dgm:param type="bkpt" val="endCnv"/>
        </dgm:alg>
      </dgm:if>
      <dgm:else name="Name2">
        <dgm:alg type="snake">
          <dgm:param type="grDir" val="tR"/>
          <dgm:param type="flowDir" val="row"/>
          <dgm:param type="contDir" val="rev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4"/>
      <dgm:constr type="sp" refType="w" refFor="ch" refForName="sibTrans"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Custom 1">
      <a:dk1>
        <a:sysClr val="windowText" lastClr="000000"/>
      </a:dk1>
      <a:lt1>
        <a:sysClr val="window" lastClr="FFFFFF"/>
      </a:lt1>
      <a:dk2>
        <a:srgbClr val="151E1F"/>
      </a:dk2>
      <a:lt2>
        <a:srgbClr val="F1F4F4"/>
      </a:lt2>
      <a:accent1>
        <a:srgbClr val="53777A"/>
      </a:accent1>
      <a:accent2>
        <a:srgbClr val="542437"/>
      </a:accent2>
      <a:accent3>
        <a:srgbClr val="C02942"/>
      </a:accent3>
      <a:accent4>
        <a:srgbClr val="D95B43"/>
      </a:accent4>
      <a:accent5>
        <a:srgbClr val="B09169"/>
      </a:accent5>
      <a:accent6>
        <a:srgbClr val="ECD078"/>
      </a:accent6>
      <a:hlink>
        <a:srgbClr val="467678"/>
      </a:hlink>
      <a:folHlink>
        <a:srgbClr val="7A4561"/>
      </a:folHlink>
    </a:clrScheme>
    <a:fontScheme name="Style Set 9">
      <a:majorFont>
        <a:latin typeface="Times New Roman"/>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Times New Roman"/>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Research paper</Template>
  <TotalTime>187</TotalTime>
  <Pages>22</Pages>
  <Words>1868</Words>
  <Characters>10652</Characters>
  <Application>Microsoft Office Word</Application>
  <DocSecurity>0</DocSecurity>
  <Lines>88</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12496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Mohammed Topiwalla</dc:creator>
  <cp:keywords/>
  <dc:description/>
  <cp:lastModifiedBy>Mohammed Topiwalla</cp:lastModifiedBy>
  <cp:revision>15</cp:revision>
  <dcterms:created xsi:type="dcterms:W3CDTF">2018-04-11T11:57:00Z</dcterms:created>
  <dcterms:modified xsi:type="dcterms:W3CDTF">2018-04-22T13:35:00Z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ssetID">
    <vt:lpwstr>TF10002040</vt:lpwstr>
  </property>
</Properties>
</file>